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Default="00CD4159" w:rsidP="00CD41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415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-375285</wp:posOffset>
            </wp:positionV>
            <wp:extent cx="428625" cy="7239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Default="00CD4159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4159" w:rsidRPr="008B77FC" w:rsidRDefault="00CD4159" w:rsidP="00CD4159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КАРАГУЗИНСКОГО</w:t>
      </w:r>
      <w:r w:rsidRPr="008B77FC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B77FC"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D4159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4"/>
          <w:szCs w:val="32"/>
        </w:rPr>
      </w:pPr>
    </w:p>
    <w:p w:rsidR="00CD4159" w:rsidRPr="008B77FC" w:rsidRDefault="00CD4159" w:rsidP="00CD415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4"/>
          <w:szCs w:val="32"/>
        </w:rPr>
      </w:pPr>
      <w:r w:rsidRPr="008B77FC">
        <w:rPr>
          <w:rFonts w:ascii="Times New Roman" w:hAnsi="Times New Roman" w:cs="Times New Roman"/>
          <w:b/>
          <w:caps/>
          <w:sz w:val="34"/>
          <w:szCs w:val="32"/>
        </w:rPr>
        <w:t>П О С Т А Н О В Л Е Н И Е</w:t>
      </w:r>
    </w:p>
    <w:p w:rsidR="00CD4159" w:rsidRPr="008B77FC" w:rsidRDefault="00CD4159" w:rsidP="00CD4159">
      <w:pPr>
        <w:pBdr>
          <w:bottom w:val="single" w:sz="18" w:space="1" w:color="auto"/>
        </w:pBdr>
        <w:spacing w:line="240" w:lineRule="auto"/>
        <w:ind w:right="-284"/>
        <w:jc w:val="center"/>
        <w:rPr>
          <w:rFonts w:ascii="Times New Roman" w:hAnsi="Times New Roman" w:cs="Times New Roman"/>
        </w:rPr>
      </w:pPr>
      <w:r w:rsidRPr="008B77FC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CD4159" w:rsidRPr="0091065D" w:rsidRDefault="00346CFF" w:rsidP="00CD4159">
      <w:pPr>
        <w:spacing w:line="240" w:lineRule="auto"/>
        <w:ind w:right="-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4159" w:rsidRPr="0091065D">
        <w:rPr>
          <w:rFonts w:ascii="Times New Roman" w:hAnsi="Times New Roman" w:cs="Times New Roman"/>
          <w:sz w:val="26"/>
          <w:szCs w:val="26"/>
        </w:rPr>
        <w:t>.11.202</w:t>
      </w:r>
      <w:r w:rsidR="00BA7907">
        <w:rPr>
          <w:rFonts w:ascii="Times New Roman" w:hAnsi="Times New Roman" w:cs="Times New Roman"/>
          <w:sz w:val="26"/>
          <w:szCs w:val="26"/>
        </w:rPr>
        <w:t>3</w:t>
      </w:r>
      <w:r w:rsidR="00CD4159" w:rsidRPr="0091065D">
        <w:rPr>
          <w:rFonts w:ascii="Times New Roman" w:hAnsi="Times New Roman" w:cs="Times New Roman"/>
          <w:sz w:val="26"/>
          <w:szCs w:val="26"/>
        </w:rPr>
        <w:t xml:space="preserve">                                            с. Карагузино                                      № </w:t>
      </w:r>
      <w:r>
        <w:rPr>
          <w:rFonts w:ascii="Times New Roman" w:hAnsi="Times New Roman" w:cs="Times New Roman"/>
          <w:sz w:val="26"/>
          <w:szCs w:val="26"/>
        </w:rPr>
        <w:t>30-п</w:t>
      </w: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        О</w:t>
      </w:r>
      <w:r w:rsidR="00BA7907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№ 58 от 14.11.2022г. об</w:t>
      </w:r>
      <w:r w:rsidRPr="0091065D">
        <w:rPr>
          <w:rFonts w:ascii="Times New Roman" w:hAnsi="Times New Roman" w:cs="Times New Roman"/>
          <w:sz w:val="26"/>
          <w:szCs w:val="26"/>
        </w:rPr>
        <w:t xml:space="preserve"> утверждении муниципальной программы «Реализация муниципальной политики на территории муниципального </w:t>
      </w:r>
      <w:r w:rsidR="00BA7907">
        <w:rPr>
          <w:rFonts w:ascii="Times New Roman" w:hAnsi="Times New Roman" w:cs="Times New Roman"/>
          <w:sz w:val="26"/>
          <w:szCs w:val="26"/>
        </w:rPr>
        <w:t>о</w:t>
      </w:r>
      <w:r w:rsidRPr="0091065D">
        <w:rPr>
          <w:rFonts w:ascii="Times New Roman" w:hAnsi="Times New Roman" w:cs="Times New Roman"/>
          <w:sz w:val="26"/>
          <w:szCs w:val="26"/>
        </w:rPr>
        <w:t>бразования Карагузинский сельсовет Саракташского района</w:t>
      </w:r>
    </w:p>
    <w:p w:rsidR="00CD4159" w:rsidRPr="0091065D" w:rsidRDefault="00CD4159" w:rsidP="00CD415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 Оренбургской области»</w:t>
      </w: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Карагузинский сельсовет от </w:t>
      </w:r>
      <w:r w:rsidR="003805A9" w:rsidRPr="003805A9">
        <w:rPr>
          <w:rFonts w:ascii="Times New Roman" w:hAnsi="Times New Roman" w:cs="Times New Roman"/>
          <w:sz w:val="26"/>
          <w:szCs w:val="26"/>
        </w:rPr>
        <w:t>15</w:t>
      </w:r>
      <w:r w:rsidRPr="003805A9">
        <w:rPr>
          <w:rFonts w:ascii="Times New Roman" w:hAnsi="Times New Roman" w:cs="Times New Roman"/>
          <w:sz w:val="26"/>
          <w:szCs w:val="26"/>
        </w:rPr>
        <w:t>.11.202</w:t>
      </w:r>
      <w:r w:rsidR="00BA7907" w:rsidRPr="003805A9">
        <w:rPr>
          <w:rFonts w:ascii="Times New Roman" w:hAnsi="Times New Roman" w:cs="Times New Roman"/>
          <w:sz w:val="26"/>
          <w:szCs w:val="26"/>
        </w:rPr>
        <w:t>3</w:t>
      </w:r>
      <w:r w:rsidRPr="003805A9">
        <w:rPr>
          <w:rFonts w:ascii="Times New Roman" w:hAnsi="Times New Roman" w:cs="Times New Roman"/>
          <w:sz w:val="26"/>
          <w:szCs w:val="26"/>
        </w:rPr>
        <w:t>г года №</w:t>
      </w:r>
      <w:r w:rsidR="003805A9" w:rsidRPr="003805A9">
        <w:rPr>
          <w:rFonts w:ascii="Times New Roman" w:hAnsi="Times New Roman" w:cs="Times New Roman"/>
          <w:sz w:val="26"/>
          <w:szCs w:val="26"/>
        </w:rPr>
        <w:t xml:space="preserve"> 28</w:t>
      </w:r>
      <w:r w:rsidR="003805A9">
        <w:rPr>
          <w:rFonts w:ascii="Times New Roman" w:hAnsi="Times New Roman" w:cs="Times New Roman"/>
          <w:sz w:val="26"/>
          <w:szCs w:val="26"/>
        </w:rPr>
        <w:t>-п</w:t>
      </w:r>
      <w:r w:rsidRPr="0091065D">
        <w:rPr>
          <w:rFonts w:ascii="Times New Roman" w:hAnsi="Times New Roman" w:cs="Times New Roman"/>
          <w:sz w:val="26"/>
          <w:szCs w:val="26"/>
        </w:rPr>
        <w:t xml:space="preserve"> «</w:t>
      </w:r>
      <w:r w:rsidRPr="0091065D">
        <w:rPr>
          <w:rFonts w:ascii="Times New Roman" w:hAnsi="Times New Roman" w:cs="Times New Roman"/>
          <w:bCs/>
          <w:sz w:val="26"/>
          <w:szCs w:val="26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Pr="0091065D">
        <w:rPr>
          <w:rFonts w:ascii="Times New Roman" w:hAnsi="Times New Roman" w:cs="Times New Roman"/>
          <w:sz w:val="26"/>
          <w:szCs w:val="26"/>
        </w:rPr>
        <w:t>Карагузинский</w:t>
      </w:r>
      <w:r w:rsidRPr="0091065D">
        <w:rPr>
          <w:rFonts w:ascii="Times New Roman" w:hAnsi="Times New Roman" w:cs="Times New Roman"/>
          <w:bCs/>
          <w:sz w:val="26"/>
          <w:szCs w:val="26"/>
        </w:rPr>
        <w:t xml:space="preserve"> сельсовет Саракташского района Оренбургской области</w:t>
      </w:r>
      <w:r w:rsidRPr="0091065D">
        <w:rPr>
          <w:rFonts w:ascii="Times New Roman" w:hAnsi="Times New Roman" w:cs="Times New Roman"/>
          <w:sz w:val="26"/>
          <w:szCs w:val="26"/>
        </w:rPr>
        <w:t>», руководствуясь Уставом МО Карагузинский сельсовет</w:t>
      </w:r>
    </w:p>
    <w:p w:rsidR="00CD4159" w:rsidRPr="0091065D" w:rsidRDefault="00CD4159" w:rsidP="00CD415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1. </w:t>
      </w:r>
      <w:r w:rsidR="00BA7907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91065D">
        <w:rPr>
          <w:rFonts w:ascii="Times New Roman" w:hAnsi="Times New Roman" w:cs="Times New Roman"/>
          <w:sz w:val="26"/>
          <w:szCs w:val="26"/>
        </w:rPr>
        <w:t xml:space="preserve"> муниципальную программу «Реализация муниципальной политики на территории муниципального образования Карагузинский сельсовет Саракташского района Оренбургской области» согласно приложению.</w:t>
      </w:r>
    </w:p>
    <w:p w:rsidR="00CD4159" w:rsidRPr="0091065D" w:rsidRDefault="00CD4159" w:rsidP="00CD415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/>
          <w:sz w:val="26"/>
          <w:szCs w:val="26"/>
        </w:rPr>
        <w:t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CD4159" w:rsidRPr="0091065D" w:rsidRDefault="00CD4159" w:rsidP="00CD41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подписания, подлежит размещению на официальном сайте администрации сельсовета  и распространяется на правоотношения возникшие с  01 января  202</w:t>
      </w:r>
      <w:r w:rsidR="00BA7907">
        <w:rPr>
          <w:rFonts w:ascii="Times New Roman" w:hAnsi="Times New Roman" w:cs="Times New Roman"/>
          <w:sz w:val="26"/>
          <w:szCs w:val="26"/>
        </w:rPr>
        <w:t>4</w:t>
      </w:r>
      <w:r w:rsidRPr="0091065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4159" w:rsidRPr="0091065D" w:rsidRDefault="00437210" w:rsidP="00CD415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4159" w:rsidRPr="0091065D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D4159" w:rsidRPr="0091065D" w:rsidRDefault="00CD4159" w:rsidP="00CD4159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D4159" w:rsidRPr="0091065D" w:rsidRDefault="00CD4159" w:rsidP="00CD4159">
      <w:pPr>
        <w:ind w:right="-5"/>
        <w:rPr>
          <w:rFonts w:ascii="Times New Roman" w:hAnsi="Times New Roman" w:cs="Times New Roman"/>
          <w:sz w:val="26"/>
          <w:szCs w:val="26"/>
        </w:rPr>
      </w:pPr>
      <w:r w:rsidRPr="0091065D">
        <w:rPr>
          <w:rFonts w:ascii="Times New Roman" w:hAnsi="Times New Roman" w:cs="Times New Roman"/>
          <w:sz w:val="26"/>
          <w:szCs w:val="26"/>
        </w:rPr>
        <w:t xml:space="preserve">Глава Карагузинского сельсовета                                      </w:t>
      </w:r>
      <w:r w:rsidR="00BA7907">
        <w:rPr>
          <w:rFonts w:ascii="Times New Roman" w:hAnsi="Times New Roman" w:cs="Times New Roman"/>
          <w:sz w:val="26"/>
          <w:szCs w:val="26"/>
        </w:rPr>
        <w:t>М.Г. Ишбульдина</w:t>
      </w:r>
      <w:r w:rsidRPr="0091065D">
        <w:rPr>
          <w:rFonts w:ascii="Times New Roman" w:hAnsi="Times New Roman" w:cs="Times New Roman"/>
          <w:sz w:val="26"/>
          <w:szCs w:val="26"/>
        </w:rPr>
        <w:tab/>
      </w:r>
    </w:p>
    <w:p w:rsidR="00CD4159" w:rsidRPr="0091065D" w:rsidRDefault="00CD4159" w:rsidP="00CD4159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91065D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CD4159" w:rsidRDefault="00CD4159" w:rsidP="00CD41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7907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907" w:rsidRDefault="00BA7907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7907" w:rsidRDefault="00BA7907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301C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415FC" w:rsidRPr="00B327EF" w:rsidRDefault="004415FC" w:rsidP="00441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327E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415FC" w:rsidRPr="00B327EF" w:rsidRDefault="00CD4159" w:rsidP="004415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4415FC" w:rsidRPr="00B327E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415FC" w:rsidRDefault="006462F7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57329">
        <w:rPr>
          <w:rFonts w:ascii="Times New Roman" w:hAnsi="Times New Roman" w:cs="Times New Roman"/>
          <w:sz w:val="28"/>
          <w:szCs w:val="28"/>
        </w:rPr>
        <w:t>О</w:t>
      </w:r>
      <w:r w:rsidR="004415FC" w:rsidRPr="00F573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FF">
        <w:rPr>
          <w:rFonts w:ascii="Times New Roman" w:hAnsi="Times New Roman" w:cs="Times New Roman"/>
          <w:sz w:val="28"/>
          <w:szCs w:val="28"/>
        </w:rPr>
        <w:t>15</w:t>
      </w:r>
      <w:r w:rsidR="00CD4159">
        <w:rPr>
          <w:rFonts w:ascii="Times New Roman" w:hAnsi="Times New Roman" w:cs="Times New Roman"/>
          <w:sz w:val="28"/>
          <w:szCs w:val="28"/>
        </w:rPr>
        <w:t>.11.</w:t>
      </w:r>
      <w:r w:rsidR="004415FC">
        <w:rPr>
          <w:rFonts w:ascii="Times New Roman" w:hAnsi="Times New Roman" w:cs="Times New Roman"/>
          <w:sz w:val="28"/>
          <w:szCs w:val="28"/>
        </w:rPr>
        <w:t>202</w:t>
      </w:r>
      <w:r w:rsidR="00BA7907">
        <w:rPr>
          <w:rFonts w:ascii="Times New Roman" w:hAnsi="Times New Roman" w:cs="Times New Roman"/>
          <w:sz w:val="28"/>
          <w:szCs w:val="28"/>
        </w:rPr>
        <w:t>3</w:t>
      </w:r>
      <w:r w:rsidR="004415FC">
        <w:rPr>
          <w:rFonts w:ascii="Times New Roman" w:hAnsi="Times New Roman" w:cs="Times New Roman"/>
          <w:sz w:val="28"/>
          <w:szCs w:val="28"/>
        </w:rPr>
        <w:t xml:space="preserve"> г.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 №</w:t>
      </w:r>
      <w:r w:rsidR="00346CFF">
        <w:rPr>
          <w:rFonts w:ascii="Times New Roman" w:hAnsi="Times New Roman" w:cs="Times New Roman"/>
          <w:sz w:val="28"/>
          <w:szCs w:val="28"/>
        </w:rPr>
        <w:t>30-п</w:t>
      </w:r>
      <w:r w:rsidR="004415FC" w:rsidRPr="00F5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Default="004415FC" w:rsidP="004415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0C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CF0C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D4159">
        <w:rPr>
          <w:rFonts w:ascii="Times New Roman" w:hAnsi="Times New Roman" w:cs="Times New Roman"/>
          <w:sz w:val="28"/>
          <w:szCs w:val="28"/>
        </w:rPr>
        <w:t>Карагузинского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415FC" w:rsidRPr="00A27DD4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CD4159">
        <w:rPr>
          <w:rFonts w:ascii="Times New Roman" w:hAnsi="Times New Roman" w:cs="Times New Roman"/>
          <w:sz w:val="28"/>
          <w:szCs w:val="28"/>
          <w:u w:val="single"/>
        </w:rPr>
        <w:t>Карагузинский</w:t>
      </w:r>
      <w:r w:rsidRPr="00A27DD4">
        <w:rPr>
          <w:rFonts w:ascii="Times New Roman" w:hAnsi="Times New Roman" w:cs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4415F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7DD4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Pr="00A27DD4">
        <w:rPr>
          <w:rFonts w:ascii="Times New Roman" w:hAnsi="Times New Roman"/>
          <w:i/>
          <w:sz w:val="16"/>
          <w:szCs w:val="16"/>
        </w:rPr>
        <w:t>муниципальной</w:t>
      </w:r>
      <w:r w:rsidRPr="00A27DD4">
        <w:rPr>
          <w:rFonts w:ascii="Times New Roman" w:hAnsi="Times New Roman" w:cs="Times New Roman"/>
          <w:i/>
          <w:sz w:val="16"/>
          <w:szCs w:val="16"/>
        </w:rPr>
        <w:t xml:space="preserve"> программы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15FC" w:rsidRPr="00CF0C7C" w:rsidRDefault="004415FC" w:rsidP="004415FC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4415FC" w:rsidRPr="0094487E" w:rsidTr="00D936F4">
        <w:trPr>
          <w:trHeight w:val="420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BA7907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Ишбульдина Мунира Габидулеевна</w:t>
            </w:r>
          </w:p>
        </w:tc>
      </w:tr>
      <w:tr w:rsidR="004415FC" w:rsidRPr="0094487E" w:rsidTr="00D936F4">
        <w:trPr>
          <w:trHeight w:val="38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bookmarkStart w:id="0" w:name="_GoBack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bookmarkEnd w:id="0"/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CD41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D4159">
              <w:rPr>
                <w:rFonts w:ascii="Times New Roman" w:hAnsi="Times New Roman" w:cs="Times New Roman"/>
                <w:sz w:val="24"/>
                <w:szCs w:val="24"/>
              </w:rPr>
              <w:t>Карагузинского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415FC" w:rsidRPr="0094487E" w:rsidTr="00D936F4">
        <w:trPr>
          <w:trHeight w:val="464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2023 – 2030 года</w:t>
            </w:r>
          </w:p>
        </w:tc>
      </w:tr>
      <w:tr w:rsidR="004415FC" w:rsidRPr="0094487E" w:rsidTr="00D936F4">
        <w:trPr>
          <w:trHeight w:val="816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BF3228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BF3228">
              <w:t>Карагузинский</w:t>
            </w:r>
            <w:r w:rsidRPr="00055CD3">
              <w:t xml:space="preserve"> сельсовет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055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>Направление 1 «</w:t>
            </w:r>
            <w:r w:rsidR="00420AA9">
              <w:rPr>
                <w:color w:val="22272F"/>
              </w:rPr>
              <w:t>Б</w:t>
            </w:r>
            <w:r w:rsidRPr="00055CD3">
              <w:t>езопасность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2</w:t>
            </w:r>
            <w:r w:rsidRPr="00055CD3">
              <w:rPr>
                <w:color w:val="22272F"/>
              </w:rPr>
              <w:t xml:space="preserve"> «Д</w:t>
            </w:r>
            <w:r w:rsidRPr="00055CD3">
              <w:t>орожное хозяйство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420AA9">
              <w:rPr>
                <w:color w:val="22272F"/>
              </w:rPr>
              <w:t>3</w:t>
            </w:r>
            <w:r w:rsidRPr="00055CD3">
              <w:rPr>
                <w:color w:val="22272F"/>
              </w:rPr>
              <w:t xml:space="preserve"> «</w:t>
            </w:r>
            <w:r w:rsidRPr="00055CD3">
              <w:t>Благоустройство территории</w:t>
            </w:r>
            <w:r w:rsidRPr="00055CD3">
              <w:rPr>
                <w:color w:val="22272F"/>
              </w:rPr>
              <w:t>»</w:t>
            </w:r>
          </w:p>
          <w:p w:rsidR="004415FC" w:rsidRPr="00055CD3" w:rsidRDefault="004415FC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 w:rsidRPr="00055CD3"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4</w:t>
            </w:r>
            <w:r w:rsidRPr="00055CD3">
              <w:rPr>
                <w:color w:val="22272F"/>
              </w:rPr>
              <w:t xml:space="preserve"> «Коммунальное хозяйство»</w:t>
            </w:r>
          </w:p>
          <w:p w:rsidR="004415FC" w:rsidRPr="00055CD3" w:rsidRDefault="00420AA9" w:rsidP="00D936F4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5</w:t>
            </w:r>
            <w:r w:rsidR="004415FC" w:rsidRPr="00055CD3">
              <w:rPr>
                <w:color w:val="22272F"/>
              </w:rPr>
              <w:t xml:space="preserve"> «Культура, физическая культура и массовый спорт»</w:t>
            </w:r>
          </w:p>
          <w:p w:rsidR="004415FC" w:rsidRPr="00055CD3" w:rsidRDefault="00420AA9" w:rsidP="00F22187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</w:rPr>
            </w:pPr>
            <w:r>
              <w:rPr>
                <w:color w:val="22272F"/>
              </w:rPr>
              <w:t xml:space="preserve">Направление </w:t>
            </w:r>
            <w:r w:rsidR="00F22187">
              <w:rPr>
                <w:color w:val="22272F"/>
              </w:rPr>
              <w:t>6</w:t>
            </w:r>
            <w:r w:rsidR="004415FC" w:rsidRPr="00055CD3">
              <w:rPr>
                <w:color w:val="22272F"/>
              </w:rPr>
              <w:t xml:space="preserve"> «</w:t>
            </w:r>
            <w:r>
              <w:rPr>
                <w:color w:val="22272F"/>
              </w:rPr>
              <w:t>Обеспечение реализации программы</w:t>
            </w:r>
            <w:r w:rsidR="004415FC" w:rsidRPr="00055CD3">
              <w:rPr>
                <w:color w:val="22272F"/>
              </w:rPr>
              <w:t>»</w:t>
            </w:r>
          </w:p>
        </w:tc>
      </w:tr>
      <w:tr w:rsidR="004415FC" w:rsidRPr="0094487E" w:rsidTr="00D936F4">
        <w:tblPrEx>
          <w:tblCellMar>
            <w:top w:w="63" w:type="dxa"/>
            <w:right w:w="3" w:type="dxa"/>
          </w:tblCellMar>
        </w:tblPrEx>
        <w:trPr>
          <w:trHeight w:val="2582"/>
        </w:trPr>
        <w:tc>
          <w:tcPr>
            <w:tcW w:w="4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055CD3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Pr="00055C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Всего: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27741,68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руб., в т. ч.: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2023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3421,0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2024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4974,28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2025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3224,40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2026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3224,40 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2027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3224,40 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2028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3224,40 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2029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3224,40 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руб.;</w:t>
            </w:r>
          </w:p>
          <w:p w:rsidR="004415FC" w:rsidRPr="00BA7907" w:rsidRDefault="004415FC" w:rsidP="00D936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2030 год </w:t>
            </w:r>
            <w:r w:rsidR="00435491"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3224,40 </w:t>
            </w:r>
            <w:r w:rsidRPr="00BA790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руб.;</w:t>
            </w:r>
          </w:p>
        </w:tc>
      </w:tr>
    </w:tbl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F9293B" w:rsidRDefault="004415FC" w:rsidP="004415FC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B">
        <w:rPr>
          <w:rFonts w:ascii="Times New Roman" w:hAnsi="Times New Roman" w:cs="Times New Roman"/>
          <w:b/>
          <w:sz w:val="28"/>
          <w:szCs w:val="28"/>
        </w:rPr>
        <w:t>Стратегические приоритеты развития муниципальной программы</w:t>
      </w:r>
    </w:p>
    <w:p w:rsidR="004415FC" w:rsidRDefault="004415FC" w:rsidP="004415FC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</w:t>
      </w:r>
      <w:r w:rsidRPr="00CA39F2">
        <w:rPr>
          <w:rFonts w:ascii="Times New Roman" w:hAnsi="Times New Roman" w:cs="Times New Roman"/>
          <w:sz w:val="28"/>
          <w:szCs w:val="28"/>
        </w:rPr>
        <w:lastRenderedPageBreak/>
        <w:t>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структурой;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осуществляет выполнение части переданных полномочий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86F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86F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органами местного самоуправления поселений</w:t>
      </w:r>
      <w:r w:rsidRPr="00CA39F2">
        <w:rPr>
          <w:rFonts w:ascii="Times New Roman" w:hAnsi="Times New Roman" w:cs="Times New Roman"/>
          <w:sz w:val="28"/>
          <w:szCs w:val="28"/>
        </w:rPr>
        <w:t>.</w:t>
      </w:r>
    </w:p>
    <w:p w:rsidR="004415FC" w:rsidRPr="00CA39F2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CA39F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Pr="00CA39F2">
        <w:rPr>
          <w:rFonts w:ascii="Times New Roman" w:hAnsi="Times New Roman" w:cs="Times New Roman"/>
          <w:sz w:val="28"/>
          <w:szCs w:val="28"/>
        </w:rPr>
        <w:t>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9F2">
        <w:rPr>
          <w:rFonts w:ascii="Times New Roman" w:hAnsi="Times New Roman" w:cs="Times New Roman"/>
          <w:sz w:val="28"/>
          <w:szCs w:val="28"/>
        </w:rPr>
        <w:t>- организации библиотечного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обслуживания населения, комплектования и обеспечения сохранности библиотечных фондов библиотек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организации досуга и обеспечения жителей сельсовета услугами организаций культуры;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создание условий для развития местного традиционного народного художественного творчества, участия в сохранении, возрождении и развитии народного художественных промыслов в сельсовете.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проживает </w:t>
      </w:r>
      <w:r w:rsidR="00CD4159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человек. Численность населения в трудоспособном возрасте по состоянию на 01.01.202</w:t>
      </w:r>
      <w:r w:rsidR="00BA79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D4159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человек, число домовладений </w:t>
      </w:r>
      <w:r w:rsidR="00CD415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число населённых пунктов </w:t>
      </w:r>
      <w:r w:rsidR="00CD41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Протяженность автомобильных дорог общего пользования составляет </w:t>
      </w:r>
      <w:r w:rsidR="00DF19AD">
        <w:rPr>
          <w:rFonts w:ascii="Times New Roman" w:hAnsi="Times New Roman" w:cs="Times New Roman"/>
          <w:sz w:val="28"/>
          <w:szCs w:val="28"/>
        </w:rPr>
        <w:t>4,9</w:t>
      </w:r>
      <w:r w:rsidR="00546FF7">
        <w:rPr>
          <w:rFonts w:ascii="Times New Roman" w:hAnsi="Times New Roman" w:cs="Times New Roman"/>
          <w:sz w:val="28"/>
          <w:szCs w:val="28"/>
        </w:rPr>
        <w:t xml:space="preserve"> </w:t>
      </w:r>
      <w:r w:rsidR="00CD415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сельсовета являются: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30AC8">
        <w:rPr>
          <w:rFonts w:ascii="Times New Roman" w:hAnsi="Times New Roman" w:cs="Times New Roman"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AC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части, переданных органами власти другого уровня,</w:t>
      </w:r>
      <w:r w:rsidRPr="00830AC8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деятельности аппарата управления</w:t>
      </w:r>
      <w:r w:rsidRPr="00830AC8">
        <w:rPr>
          <w:rFonts w:ascii="Times New Roman" w:hAnsi="Times New Roman" w:cs="Times New Roman"/>
          <w:sz w:val="28"/>
          <w:szCs w:val="28"/>
        </w:rPr>
        <w:t>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lastRenderedPageBreak/>
        <w:t>- реализация намеченных мероприятий по капитальному ремонту</w:t>
      </w:r>
      <w:r>
        <w:rPr>
          <w:rFonts w:ascii="Times New Roman" w:hAnsi="Times New Roman" w:cs="Times New Roman"/>
          <w:sz w:val="28"/>
          <w:szCs w:val="28"/>
        </w:rPr>
        <w:t>, ремонту</w:t>
      </w:r>
      <w:r w:rsidRPr="00830AC8">
        <w:rPr>
          <w:rFonts w:ascii="Times New Roman" w:hAnsi="Times New Roman" w:cs="Times New Roman"/>
          <w:sz w:val="28"/>
          <w:szCs w:val="28"/>
        </w:rPr>
        <w:t xml:space="preserve"> дорог и их содержанию;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- благоустройство территории и др.</w:t>
      </w:r>
    </w:p>
    <w:p w:rsidR="00CD4159" w:rsidRPr="00956F11" w:rsidRDefault="00CD4159" w:rsidP="00CD41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 году Карагузинский сельсовет участвовал в инициативном бюджетировании по программе ремонт ограждения мест захоронения. В 2021</w:t>
      </w:r>
      <w:r w:rsidR="00BA7907">
        <w:rPr>
          <w:rFonts w:ascii="Times New Roman" w:hAnsi="Times New Roman" w:cs="Times New Roman"/>
          <w:b/>
          <w:sz w:val="28"/>
          <w:szCs w:val="28"/>
        </w:rPr>
        <w:t>-2022гг.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также участвовал в инициативном бюджетировании по программе ремонт автомобильной дороги.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830A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F4FF3">
        <w:rPr>
          <w:rFonts w:ascii="Times New Roman" w:hAnsi="Times New Roman" w:cs="Times New Roman"/>
          <w:sz w:val="28"/>
          <w:szCs w:val="28"/>
        </w:rPr>
        <w:t xml:space="preserve"> </w:t>
      </w:r>
      <w:r w:rsidR="00CD4159">
        <w:rPr>
          <w:rFonts w:ascii="Times New Roman" w:hAnsi="Times New Roman" w:cs="Times New Roman"/>
          <w:sz w:val="28"/>
          <w:szCs w:val="28"/>
        </w:rPr>
        <w:t>Карагузинский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сельсовет, на котором размещается информация о деятельности органов местного самоуправления. В соответствии с законодательством на сайте публикуются нормативные правовые акты, принятые</w:t>
      </w:r>
      <w:r>
        <w:rPr>
          <w:rFonts w:ascii="Times New Roman" w:hAnsi="Times New Roman" w:cs="Times New Roman"/>
          <w:sz w:val="28"/>
          <w:szCs w:val="28"/>
        </w:rPr>
        <w:t xml:space="preserve"> главой сельского поселения, администрацией сельсовета и </w:t>
      </w:r>
      <w:r w:rsidRPr="00830AC8">
        <w:rPr>
          <w:rFonts w:ascii="Times New Roman" w:hAnsi="Times New Roman" w:cs="Times New Roman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0AC8">
        <w:rPr>
          <w:rFonts w:ascii="Times New Roman" w:hAnsi="Times New Roman" w:cs="Times New Roman"/>
          <w:sz w:val="28"/>
          <w:szCs w:val="28"/>
        </w:rPr>
        <w:t>епутатов муниципального образования.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EFC">
        <w:rPr>
          <w:rFonts w:ascii="Times New Roman" w:hAnsi="Times New Roman"/>
          <w:bCs/>
          <w:sz w:val="28"/>
          <w:szCs w:val="28"/>
        </w:rPr>
        <w:t xml:space="preserve">Основные приоритеты деятельности администрации МО </w:t>
      </w:r>
      <w:r w:rsidR="00CD4159">
        <w:rPr>
          <w:rFonts w:ascii="Times New Roman" w:hAnsi="Times New Roman"/>
          <w:sz w:val="28"/>
          <w:szCs w:val="28"/>
        </w:rPr>
        <w:t>Карагузинского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администрации)</w:t>
      </w:r>
      <w:r w:rsidRPr="00830AC8">
        <w:rPr>
          <w:rFonts w:ascii="Times New Roman" w:hAnsi="Times New Roman"/>
          <w:bCs/>
          <w:sz w:val="28"/>
          <w:szCs w:val="28"/>
        </w:rPr>
        <w:t>: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определение долгосрочной стратегии и этапов градостроительного планирования развития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CD4159">
        <w:rPr>
          <w:rFonts w:ascii="Times New Roman" w:hAnsi="Times New Roman"/>
          <w:sz w:val="28"/>
          <w:szCs w:val="28"/>
        </w:rPr>
        <w:t xml:space="preserve"> 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-повышение эффективности и результативности</w:t>
      </w:r>
      <w:r w:rsidR="001F4FF3">
        <w:rPr>
          <w:rFonts w:ascii="Times New Roman" w:hAnsi="Times New Roman"/>
          <w:bCs/>
          <w:sz w:val="28"/>
          <w:szCs w:val="28"/>
        </w:rPr>
        <w:t xml:space="preserve"> </w:t>
      </w:r>
      <w:r w:rsidRPr="00830AC8">
        <w:rPr>
          <w:rFonts w:ascii="Times New Roman" w:hAnsi="Times New Roman"/>
          <w:bCs/>
          <w:sz w:val="28"/>
          <w:szCs w:val="28"/>
        </w:rPr>
        <w:t>деятельности администрации;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профилактика правонарушений и обеспечение общественной безопасности на территории сельсовета;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- усиление системы противопожарной безопасности на территории </w:t>
      </w:r>
      <w:r>
        <w:rPr>
          <w:rFonts w:ascii="Times New Roman" w:hAnsi="Times New Roman"/>
          <w:bCs/>
          <w:sz w:val="28"/>
          <w:szCs w:val="28"/>
        </w:rPr>
        <w:t>МО</w:t>
      </w:r>
      <w:r w:rsidR="00CD4159">
        <w:rPr>
          <w:rFonts w:ascii="Times New Roman" w:hAnsi="Times New Roman"/>
          <w:bCs/>
          <w:sz w:val="28"/>
          <w:szCs w:val="28"/>
        </w:rPr>
        <w:t xml:space="preserve"> </w:t>
      </w:r>
      <w:r w:rsidR="00CD4159">
        <w:rPr>
          <w:rFonts w:ascii="Times New Roman" w:hAnsi="Times New Roman"/>
          <w:sz w:val="28"/>
          <w:szCs w:val="28"/>
        </w:rPr>
        <w:t>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4415FC" w:rsidRPr="00830AC8" w:rsidRDefault="004415FC" w:rsidP="004415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>- обеспечение свободы творчества и прав граждан на участие в культурной жизни.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AC8">
        <w:rPr>
          <w:rFonts w:ascii="Times New Roman" w:hAnsi="Times New Roman"/>
          <w:bCs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CD4159">
        <w:rPr>
          <w:rFonts w:ascii="Times New Roman" w:hAnsi="Times New Roman"/>
          <w:sz w:val="28"/>
          <w:szCs w:val="28"/>
        </w:rPr>
        <w:t>Карагузинский</w:t>
      </w:r>
      <w:r w:rsidRPr="00830AC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830AC8">
        <w:rPr>
          <w:rFonts w:ascii="Times New Roman" w:hAnsi="Times New Roman"/>
          <w:sz w:val="28"/>
          <w:szCs w:val="28"/>
        </w:rPr>
        <w:t>.</w:t>
      </w: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5FC" w:rsidRDefault="004415FC" w:rsidP="004415FC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415FC" w:rsidSect="00D936F4">
          <w:pgSz w:w="11906" w:h="16838"/>
          <w:pgMar w:top="899" w:right="851" w:bottom="1134" w:left="1701" w:header="709" w:footer="709" w:gutter="0"/>
          <w:cols w:space="708"/>
          <w:docGrid w:linePitch="360"/>
        </w:sect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301C8" w:rsidRDefault="005301C8" w:rsidP="005301C8">
      <w:pPr>
        <w:spacing w:after="0" w:line="259" w:lineRule="auto"/>
        <w:ind w:left="273" w:right="42"/>
        <w:jc w:val="right"/>
        <w:rPr>
          <w:rFonts w:ascii="Times New Roman" w:hAnsi="Times New Roman" w:cs="Times New Roman"/>
          <w:sz w:val="28"/>
          <w:szCs w:val="28"/>
        </w:rPr>
      </w:pPr>
    </w:p>
    <w:p w:rsidR="00A04369" w:rsidRPr="00866BFD" w:rsidRDefault="00A04369" w:rsidP="00A04369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04369" w:rsidRPr="00866BFD" w:rsidRDefault="00A04369" w:rsidP="00A04369">
      <w:pPr>
        <w:spacing w:line="259" w:lineRule="auto"/>
        <w:ind w:right="42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1984"/>
        <w:gridCol w:w="85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  <w:gridCol w:w="1418"/>
        <w:gridCol w:w="1701"/>
        <w:gridCol w:w="2007"/>
      </w:tblGrid>
      <w:tr w:rsidR="00A04369" w:rsidRPr="00866BFD" w:rsidTr="00261FF7">
        <w:trPr>
          <w:trHeight w:val="240"/>
        </w:trPr>
        <w:tc>
          <w:tcPr>
            <w:tcW w:w="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  <w:vertAlign w:val="superscript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Базовое значение</w:t>
            </w:r>
          </w:p>
        </w:tc>
        <w:tc>
          <w:tcPr>
            <w:tcW w:w="453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D936F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Значения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Документ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BB408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Ответственный за достижение показателя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Связь с показателями национальных целей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4369" w:rsidRPr="00DF3343" w:rsidRDefault="00A04369" w:rsidP="00437210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Информационная система</w:t>
            </w:r>
          </w:p>
        </w:tc>
      </w:tr>
      <w:tr w:rsidR="001B2B9F" w:rsidRPr="00866BFD" w:rsidTr="00261FF7">
        <w:tc>
          <w:tcPr>
            <w:tcW w:w="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B2B9F" w:rsidRPr="00DF3343" w:rsidRDefault="001B2B9F" w:rsidP="00D936F4">
            <w:pPr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</w:tr>
      <w:tr w:rsidR="001B2B9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D936F4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B2B9F" w:rsidRPr="001B2B9F" w:rsidRDefault="001B2B9F" w:rsidP="001B2B9F">
            <w:pPr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B2B9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16</w:t>
            </w:r>
          </w:p>
        </w:tc>
      </w:tr>
      <w:tr w:rsidR="00A04369" w:rsidRPr="00866BFD" w:rsidTr="00036ECA">
        <w:trPr>
          <w:trHeight w:val="477"/>
        </w:trPr>
        <w:tc>
          <w:tcPr>
            <w:tcW w:w="15324" w:type="dxa"/>
            <w:gridSpan w:val="1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04369" w:rsidRPr="00DF3343" w:rsidRDefault="00A04369" w:rsidP="00DF19A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Цель </w:t>
            </w:r>
            <w:r w:rsidRPr="00DF3343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программы </w:t>
            </w:r>
            <w:r w:rsidR="00437210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Карагузинского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 сельсовета «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обеспечения устойчивого роста экономики и повышения эффективности управления в муниципальном образовании </w:t>
            </w:r>
            <w:r w:rsidR="00DF19AD">
              <w:rPr>
                <w:rFonts w:ascii="Times New Roman" w:hAnsi="Times New Roman" w:cs="Times New Roman"/>
                <w:sz w:val="16"/>
                <w:szCs w:val="16"/>
              </w:rPr>
              <w:t>Карагузинский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 xml:space="preserve"> сельсов</w:t>
            </w:r>
            <w:r w:rsidR="00036E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71955" w:rsidRPr="00DF33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</w:p>
        </w:tc>
      </w:tr>
      <w:tr w:rsidR="00D87114" w:rsidRPr="00866BFD" w:rsidTr="00F2218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87114" w:rsidRPr="00DF3343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пожаров на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D87114" w:rsidRPr="00F22187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Администрация Карагузинского сельсовета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CD4159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погибших на пожарах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 w:rsidR="00CD4159"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9B38CB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мероприятий, проведенных ДНД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CD4159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 w:rsidR="00CD4159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Доля застрахованных участников ДНД, от общего их количества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CD4159" w:rsidRDefault="00CD4159">
            <w:r w:rsidRPr="00A1169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CD4159" w:rsidRPr="00DF3343" w:rsidRDefault="00CD4159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F19A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F19AD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Протяженность автодорог общего пользования местного значения, находящихся в собственности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ьного образования на конец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1D0455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1D0455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F19AD" w:rsidRDefault="00DF19AD">
            <w:r w:rsidRPr="00BE0F9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F19AD" w:rsidRPr="00DF3343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0611E">
              <w:rPr>
                <w:rFonts w:ascii="Times New Roman" w:hAnsi="Times New Roman" w:cs="Times New Roman"/>
                <w:sz w:val="16"/>
                <w:szCs w:val="16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C0471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2A637C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8</w:t>
            </w:r>
            <w:r w:rsidR="002A637C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60611E" w:rsidRDefault="002A637C" w:rsidP="003C047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Карагузинского сельского поселения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2A637C" w:rsidRDefault="002A637C">
            <w:r w:rsidRPr="00921C0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6580,42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A637C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спиленных и убранных сухостойных, больн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 и аварийных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высаженных деревьев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3C047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57F5D">
              <w:rPr>
                <w:rFonts w:ascii="Times New Roman" w:hAnsi="Times New Roman" w:cs="Times New Roman"/>
                <w:sz w:val="16"/>
                <w:szCs w:val="16"/>
              </w:rPr>
              <w:t>Количество обустроенных площадок ТКО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A7667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документов территориального планирования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pStyle w:val="a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87114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F22187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9B38CB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9B38CB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2A63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посещений б</w:t>
            </w:r>
            <w:r w:rsidRPr="00E1474B">
              <w:rPr>
                <w:rFonts w:ascii="Times New Roman" w:hAnsi="Times New Roman" w:cs="Times New Roman"/>
                <w:sz w:val="16"/>
                <w:szCs w:val="16"/>
              </w:rPr>
              <w:t>иблиотек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F19A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  <w:r w:rsidR="00DF19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1474B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17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сооружений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18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Число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19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7F1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8957F1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8957F1" w:rsidRDefault="003248A1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20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A019A8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DF19AD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21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Утверждение бюджета на три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(да – 1, нет – 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F22187" w:rsidP="00DF19A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F19AD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Default="00531E5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23</w:t>
            </w:r>
            <w:r w:rsidR="00D87114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60611E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46FB0">
              <w:rPr>
                <w:rFonts w:ascii="Times New Roman" w:hAnsi="Times New Roman" w:cs="Times New Roman"/>
                <w:sz w:val="16"/>
                <w:szCs w:val="16"/>
              </w:rPr>
              <w:t>Наличие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(да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 xml:space="preserve">, нет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66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D87114" w:rsidRPr="00DF3343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B54F4F" w:rsidRPr="00866BFD" w:rsidTr="00261FF7">
        <w:tc>
          <w:tcPr>
            <w:tcW w:w="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531E5A" w:rsidP="00A019A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24</w:t>
            </w:r>
            <w:r w:rsidR="00B54F4F"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F83BF5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 xml:space="preserve">Доля жителей, вовлеченных в процесс выбора инициативных проектов в общей численности </w:t>
            </w: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жителей населенных пунктов, на территории которых осуществлялся процесс выбора инициативны</w:t>
            </w: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B54F4F" w:rsidRPr="00DF3343" w:rsidRDefault="002A637C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90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B05F92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Приоритетный проект «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Вовлечение жителей муниципальных образований </w:t>
            </w:r>
            <w:r w:rsidRPr="00B05F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Оренбургской области в процесс выбора и реализации инициативных проектов</w:t>
            </w:r>
            <w:r w:rsidRPr="00B05F92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»</w:t>
            </w: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B54F4F" w:rsidRPr="00DF3343" w:rsidRDefault="00B54F4F" w:rsidP="00B54F4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  <w:tr w:rsidR="00D87114" w:rsidRPr="00866BFD" w:rsidTr="00B54F4F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87114" w:rsidRPr="00B54F4F" w:rsidRDefault="00531E5A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lastRenderedPageBreak/>
              <w:t>25</w:t>
            </w:r>
            <w:r w:rsidR="00B54F4F" w:rsidRPr="00B54F4F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83BF5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Количество реализованных инициативных проектов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2A637C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A637C"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2A637C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D87114" w:rsidRPr="002A637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D87114" w:rsidRPr="002A637C" w:rsidRDefault="00546FF7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7114" w:rsidRPr="006B31E5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B31E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7114" w:rsidRPr="00DF3343" w:rsidRDefault="00D87114" w:rsidP="00D8711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нет</w:t>
            </w:r>
          </w:p>
        </w:tc>
      </w:tr>
    </w:tbl>
    <w:p w:rsidR="00615562" w:rsidRDefault="00615562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195EFD" w:rsidRDefault="00195EF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F22187" w:rsidRDefault="00F22187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DF19AD" w:rsidRDefault="00DF19AD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4415FC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4415FC" w:rsidRPr="00866BFD" w:rsidRDefault="004415FC" w:rsidP="004415FC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508"/>
        <w:gridCol w:w="1862"/>
        <w:gridCol w:w="1966"/>
        <w:gridCol w:w="1531"/>
        <w:gridCol w:w="3819"/>
      </w:tblGrid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Краткое описание ожидаемых эффектов от реализации задачи структурного элемент</w:t>
            </w:r>
            <w:r w:rsidRPr="00480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DF19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Связь с показателями</w:t>
            </w:r>
          </w:p>
        </w:tc>
      </w:tr>
      <w:tr w:rsidR="004415FC" w:rsidRPr="00866BFD" w:rsidTr="0048060E">
        <w:trPr>
          <w:trHeight w:val="284"/>
          <w:tblHeader/>
        </w:trPr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</w:tr>
      <w:tr w:rsidR="004415FC" w:rsidRPr="00866BFD" w:rsidTr="0048060E">
        <w:trPr>
          <w:trHeight w:val="261"/>
        </w:trPr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Направление «Жилищное хозяйство»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Региональный проект «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сокращения непригодного для проживания жилищного фонда (Оренбургская область)</w:t>
            </w: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Куратор: Полухин А.В.</w:t>
            </w:r>
          </w:p>
        </w:tc>
      </w:tr>
      <w:tr w:rsidR="004415FC" w:rsidRPr="00866BFD" w:rsidTr="00B25D07">
        <w:trPr>
          <w:trHeight w:val="370"/>
        </w:trPr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____________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4415FC" w:rsidRPr="008957F1" w:rsidRDefault="004415FC" w:rsidP="002A637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реализации: 20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23 – 20</w:t>
            </w:r>
            <w:r w:rsidR="002A637C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  <w:r w:rsidR="00B25D07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года 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1.1.1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792046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Сокращение непригодного для проживания жилищного фонда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2E5152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жилищных условий граждан и увеличение объема жилищного строительства 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непригодного для проживания жилищного фонда;</w:t>
            </w:r>
          </w:p>
          <w:p w:rsidR="004415FC" w:rsidRPr="008957F1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Ведомственный проект «Наименование»</w:t>
            </w:r>
          </w:p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(Ф.И.О. куратора)</w:t>
            </w:r>
            <w:r w:rsidRPr="0048060E">
              <w:rPr>
                <w:rStyle w:val="a6"/>
                <w:rFonts w:ascii="Times New Roman" w:hAnsi="Times New Roman" w:cs="Times New Roman"/>
                <w:b/>
                <w:color w:val="22272F"/>
                <w:sz w:val="20"/>
                <w:szCs w:val="20"/>
              </w:rPr>
              <w:footnoteReference w:id="2"/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336" w:type="dxa"/>
            <w:gridSpan w:val="3"/>
            <w:shd w:val="clear" w:color="auto" w:fill="FFFFFF"/>
          </w:tcPr>
          <w:p w:rsidR="004415FC" w:rsidRPr="0048060E" w:rsidRDefault="004415FC" w:rsidP="00C87EC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 (наименование </w:t>
            </w:r>
            <w:r w:rsidR="00C87EC8"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ОМСУ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)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 (год начала - год окончания)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2.1.2.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N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20AA9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</w:t>
            </w:r>
            <w:r w:rsidR="00850DFD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</w:t>
            </w:r>
            <w:r w:rsidR="00420AA9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  <w:hideMark/>
          </w:tcPr>
          <w:p w:rsidR="004415FC" w:rsidRPr="0048060E" w:rsidRDefault="004415FC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850DFD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2023 год - </w:t>
            </w:r>
          </w:p>
        </w:tc>
      </w:tr>
      <w:tr w:rsidR="0084137E" w:rsidRPr="00866BFD" w:rsidTr="0098011F">
        <w:tc>
          <w:tcPr>
            <w:tcW w:w="724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84137E" w:rsidRPr="0048060E" w:rsidRDefault="0084137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1: 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>беспечени</w:t>
            </w:r>
            <w:r w:rsidR="00420AA9" w:rsidRPr="004806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безопасности муниципального образования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84137E" w:rsidRPr="0048060E" w:rsidRDefault="0084137E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пожаров на территории </w:t>
            </w:r>
            <w:r w:rsidR="00EA581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="00CE08AB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  <w:hideMark/>
          </w:tcPr>
          <w:p w:rsidR="0084137E" w:rsidRPr="0048060E" w:rsidRDefault="00CE08AB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территории;</w:t>
            </w:r>
          </w:p>
          <w:p w:rsidR="00CE08AB" w:rsidRPr="0048060E" w:rsidRDefault="009B2E0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</w:tr>
      <w:tr w:rsidR="00420AA9" w:rsidRPr="00866BFD" w:rsidTr="0098011F">
        <w:tc>
          <w:tcPr>
            <w:tcW w:w="724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3.1.2</w:t>
            </w:r>
          </w:p>
        </w:tc>
        <w:tc>
          <w:tcPr>
            <w:tcW w:w="5508" w:type="dxa"/>
            <w:shd w:val="clear" w:color="auto" w:fill="FFFFFF"/>
          </w:tcPr>
          <w:p w:rsidR="00420AA9" w:rsidRPr="0048060E" w:rsidRDefault="00420AA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Задача 2: </w:t>
            </w:r>
            <w:r w:rsidR="0089309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Поддержка добровольных народных дружин</w:t>
            </w:r>
            <w:r w:rsidR="008776D8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(далее – ДНД)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Привлечение населения к участию в охране общественного порядка;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правонарушений;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Снижение риска получения вреда здоровью и жизни членов ДНД</w:t>
            </w:r>
          </w:p>
        </w:tc>
        <w:tc>
          <w:tcPr>
            <w:tcW w:w="3819" w:type="dxa"/>
            <w:shd w:val="clear" w:color="auto" w:fill="FFFFFF"/>
          </w:tcPr>
          <w:p w:rsidR="00420AA9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</w:tr>
      <w:tr w:rsidR="00E13FD1" w:rsidRPr="00032F2C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3.2.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8776D8"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8776D8" w:rsidRPr="00032F2C" w:rsidTr="0098011F">
        <w:tc>
          <w:tcPr>
            <w:tcW w:w="724" w:type="dxa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8776D8" w:rsidRPr="0048060E" w:rsidRDefault="008776D8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8776D8" w:rsidRPr="0048060E" w:rsidRDefault="008776D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E13FD1" w:rsidRPr="00866BFD" w:rsidTr="0098011F">
        <w:tc>
          <w:tcPr>
            <w:tcW w:w="724" w:type="dxa"/>
            <w:shd w:val="clear" w:color="auto" w:fill="FFFFFF"/>
          </w:tcPr>
          <w:p w:rsidR="00E13FD1" w:rsidRPr="0048060E" w:rsidRDefault="00E13FD1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5508" w:type="dxa"/>
            <w:shd w:val="clear" w:color="auto" w:fill="FFFFFF"/>
          </w:tcPr>
          <w:p w:rsidR="00E13FD1" w:rsidRPr="0048060E" w:rsidRDefault="00E13FD1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7C6BC5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транспортно-эксплуатационного состояния существующей сети автомобильных дорог местного значения, расположенных на территории </w:t>
            </w:r>
            <w:r w:rsidR="00EA581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="007C6BC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и искусственных сооружений на них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A575A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Повышение технического уровня существующих автомобильных дорог общего пользования местного значения;</w:t>
            </w:r>
          </w:p>
          <w:p w:rsidR="00E13FD1" w:rsidRPr="0048060E" w:rsidRDefault="009A575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Pr="0048060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пропускной способности;</w:t>
            </w:r>
          </w:p>
        </w:tc>
        <w:tc>
          <w:tcPr>
            <w:tcW w:w="3819" w:type="dxa"/>
            <w:shd w:val="clear" w:color="auto" w:fill="FFFFFF"/>
          </w:tcPr>
          <w:p w:rsidR="00E13FD1" w:rsidRPr="0048060E" w:rsidRDefault="009C23E2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  <w:r w:rsidR="008211CD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11CD" w:rsidRPr="0048060E" w:rsidRDefault="00F00DC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года;</w:t>
            </w:r>
          </w:p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F120DC" w:rsidRPr="0048060E" w:rsidRDefault="00F120DC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Благоустройство территории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Карагузинский</w:t>
            </w:r>
            <w:r w:rsidR="003D6EDA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3D6EDA" w:rsidRPr="00866BFD" w:rsidTr="0098011F">
        <w:tc>
          <w:tcPr>
            <w:tcW w:w="724" w:type="dxa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3"/>
            <w:shd w:val="clear" w:color="auto" w:fill="FFFFFF"/>
          </w:tcPr>
          <w:p w:rsidR="003D6EDA" w:rsidRPr="0048060E" w:rsidRDefault="003D6EDA" w:rsidP="00EA581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EA581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D6EDA" w:rsidRPr="0048060E" w:rsidRDefault="003D6ED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F120DC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8E4123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="008E4123" w:rsidRPr="004806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оздание комфортной среды для проживания граждан в населенных пунктах </w:t>
            </w:r>
            <w:r w:rsidR="00922393">
              <w:rPr>
                <w:rFonts w:ascii="Times New Roman" w:hAnsi="Times New Roman" w:cs="Times New Roman"/>
                <w:sz w:val="20"/>
                <w:szCs w:val="20"/>
              </w:rPr>
              <w:t xml:space="preserve">Карагузинского </w:t>
            </w:r>
            <w:r w:rsidR="00B302B5"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F120DC" w:rsidRPr="0048060E" w:rsidRDefault="00B302B5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благоприятных условиях проживания</w:t>
            </w:r>
          </w:p>
        </w:tc>
        <w:tc>
          <w:tcPr>
            <w:tcW w:w="3819" w:type="dxa"/>
            <w:shd w:val="clear" w:color="auto" w:fill="FFFFFF"/>
          </w:tcPr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922393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поселения;</w:t>
            </w:r>
          </w:p>
          <w:p w:rsidR="008D1B8A" w:rsidRPr="0048060E" w:rsidRDefault="008D1B8A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деревьев;</w:t>
            </w:r>
          </w:p>
          <w:p w:rsidR="008D1B8A" w:rsidRPr="0048060E" w:rsidRDefault="008D1B8A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</w:tr>
      <w:tr w:rsidR="00F120DC" w:rsidRPr="00866BFD" w:rsidTr="0098011F">
        <w:tc>
          <w:tcPr>
            <w:tcW w:w="724" w:type="dxa"/>
            <w:shd w:val="clear" w:color="auto" w:fill="FFFFFF"/>
          </w:tcPr>
          <w:p w:rsidR="00F120DC" w:rsidRPr="0048060E" w:rsidRDefault="00F120D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AB578E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.2.</w:t>
            </w:r>
          </w:p>
        </w:tc>
        <w:tc>
          <w:tcPr>
            <w:tcW w:w="5508" w:type="dxa"/>
            <w:shd w:val="clear" w:color="auto" w:fill="FFFFFF"/>
          </w:tcPr>
          <w:p w:rsidR="00F120DC" w:rsidRPr="0048060E" w:rsidRDefault="008E412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 Развитие системы градорегулирования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долгосрочной стратегии и этапов градостроительного развития территории поселения;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определение условий формирования среды жизнедеятельности на основе комплексной оценки состояния поселенческой среды;</w:t>
            </w:r>
          </w:p>
          <w:p w:rsidR="00565A09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ресурсного потенциала территории и рационального природопользования; </w:t>
            </w:r>
          </w:p>
          <w:p w:rsidR="00F120DC" w:rsidRPr="0048060E" w:rsidRDefault="00565A09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производственных сфер</w:t>
            </w:r>
          </w:p>
        </w:tc>
        <w:tc>
          <w:tcPr>
            <w:tcW w:w="3819" w:type="dxa"/>
            <w:shd w:val="clear" w:color="auto" w:fill="FFFFFF"/>
          </w:tcPr>
          <w:p w:rsidR="00F120DC" w:rsidRPr="0048060E" w:rsidRDefault="00AC2F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  <w:r w:rsidR="00A76675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EB5C38" w:rsidRPr="0048060E" w:rsidRDefault="00EB5C38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98011F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культуры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98011F" w:rsidRPr="0048060E" w:rsidRDefault="0098011F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EB5C38" w:rsidRPr="00866BFD" w:rsidTr="0098011F">
        <w:tc>
          <w:tcPr>
            <w:tcW w:w="724" w:type="dxa"/>
            <w:shd w:val="clear" w:color="auto" w:fill="FFFFFF"/>
          </w:tcPr>
          <w:p w:rsidR="00EB5C38" w:rsidRPr="0048060E" w:rsidRDefault="00EB5C38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EB5C38" w:rsidRPr="0048060E" w:rsidRDefault="00EB5C38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B577B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B577B7" w:rsidRPr="0048060E" w:rsidRDefault="00B577B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повышение уровня нравственно-эстетического и духовного развития населения;</w:t>
            </w:r>
          </w:p>
          <w:p w:rsidR="00EB5C38" w:rsidRPr="0048060E" w:rsidRDefault="00B577B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сохранение преемственности и обеспечение условий долгосрочного развития культурных традиций</w:t>
            </w:r>
          </w:p>
        </w:tc>
        <w:tc>
          <w:tcPr>
            <w:tcW w:w="3819" w:type="dxa"/>
            <w:shd w:val="clear" w:color="auto" w:fill="FFFFFF"/>
          </w:tcPr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77B7" w:rsidRPr="0048060E" w:rsidRDefault="00B577B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5C38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иблиот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 w:rsidR="00B577B7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FEE" w:rsidRPr="0048060E" w:rsidRDefault="003D6FEE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состоянии;</w:t>
            </w:r>
          </w:p>
        </w:tc>
      </w:tr>
      <w:tr w:rsidR="003D6FEE" w:rsidRPr="00866BFD" w:rsidTr="0098011F">
        <w:tc>
          <w:tcPr>
            <w:tcW w:w="724" w:type="dxa"/>
            <w:shd w:val="clear" w:color="auto" w:fill="FFFFFF"/>
          </w:tcPr>
          <w:p w:rsidR="003D6FEE" w:rsidRPr="0048060E" w:rsidRDefault="003D6FEE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.2</w:t>
            </w:r>
          </w:p>
        </w:tc>
        <w:tc>
          <w:tcPr>
            <w:tcW w:w="5508" w:type="dxa"/>
            <w:shd w:val="clear" w:color="auto" w:fill="FFFFFF"/>
          </w:tcPr>
          <w:p w:rsidR="003D6FEE" w:rsidRPr="008957F1" w:rsidRDefault="003D6FEE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2:</w:t>
            </w:r>
            <w:r w:rsidR="00404737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благоприятных условий для развития физической культуры и массового спорта в </w:t>
            </w:r>
            <w:r w:rsidR="00922393" w:rsidRPr="008957F1">
              <w:rPr>
                <w:rFonts w:ascii="Times New Roman" w:hAnsi="Times New Roman" w:cs="Times New Roman"/>
                <w:sz w:val="20"/>
                <w:szCs w:val="20"/>
              </w:rPr>
              <w:t>Карагузинском</w:t>
            </w:r>
            <w:r w:rsidR="00404737"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3D6FEE" w:rsidRPr="008957F1" w:rsidRDefault="00404737" w:rsidP="004806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сохранение и улучшение физического и духовного здоровья населения</w:t>
            </w:r>
          </w:p>
        </w:tc>
        <w:tc>
          <w:tcPr>
            <w:tcW w:w="3819" w:type="dxa"/>
            <w:shd w:val="clear" w:color="auto" w:fill="FFFFFF"/>
          </w:tcPr>
          <w:p w:rsidR="003D6FEE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сооружений;</w:t>
            </w:r>
          </w:p>
          <w:p w:rsidR="00404737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мероприятий;</w:t>
            </w:r>
          </w:p>
          <w:p w:rsidR="00404737" w:rsidRPr="008957F1" w:rsidRDefault="00404737" w:rsidP="0048060E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мероприятий;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14686" w:type="dxa"/>
            <w:gridSpan w:val="5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="0040473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реализации программы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04737" w:rsidRPr="00866BFD" w:rsidTr="0098011F">
        <w:tc>
          <w:tcPr>
            <w:tcW w:w="724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0867" w:type="dxa"/>
            <w:gridSpan w:val="4"/>
            <w:shd w:val="clear" w:color="auto" w:fill="FFFFFF"/>
          </w:tcPr>
          <w:p w:rsidR="00404737" w:rsidRPr="0048060E" w:rsidRDefault="00404737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Ответственный за реализацию: 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3819" w:type="dxa"/>
            <w:shd w:val="clear" w:color="auto" w:fill="FFFFFF"/>
          </w:tcPr>
          <w:p w:rsidR="00404737" w:rsidRPr="0048060E" w:rsidRDefault="00404737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Срок реализации: 2023 год - </w:t>
            </w:r>
          </w:p>
        </w:tc>
      </w:tr>
      <w:tr w:rsidR="0098011F" w:rsidRPr="00866BFD" w:rsidTr="0098011F">
        <w:tc>
          <w:tcPr>
            <w:tcW w:w="724" w:type="dxa"/>
            <w:shd w:val="clear" w:color="auto" w:fill="FFFFFF"/>
          </w:tcPr>
          <w:p w:rsidR="0098011F" w:rsidRPr="0048060E" w:rsidRDefault="0098011F" w:rsidP="00F2218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3.</w:t>
            </w:r>
            <w:r w:rsidR="00F2218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.1.</w:t>
            </w:r>
          </w:p>
        </w:tc>
        <w:tc>
          <w:tcPr>
            <w:tcW w:w="5508" w:type="dxa"/>
            <w:shd w:val="clear" w:color="auto" w:fill="FFFFFF"/>
          </w:tcPr>
          <w:p w:rsidR="0098011F" w:rsidRPr="0048060E" w:rsidRDefault="0098011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031E2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Обеспечение деятельности органов местного самоуправления поселения</w:t>
            </w:r>
          </w:p>
        </w:tc>
        <w:tc>
          <w:tcPr>
            <w:tcW w:w="5359" w:type="dxa"/>
            <w:gridSpan w:val="3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Эффективное и качественное выполнение органами местного самоуправления закрепленных за ними полномочий</w:t>
            </w:r>
          </w:p>
        </w:tc>
        <w:tc>
          <w:tcPr>
            <w:tcW w:w="3819" w:type="dxa"/>
            <w:shd w:val="clear" w:color="auto" w:fill="FFFFFF"/>
          </w:tcPr>
          <w:p w:rsidR="0098011F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</w:t>
            </w:r>
            <w:r w:rsidR="00B25D07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местного бюджета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в общем объеме собственных доходов бюджета муниципального образования;</w:t>
            </w:r>
          </w:p>
          <w:p w:rsidR="00031E24" w:rsidRPr="0048060E" w:rsidRDefault="00031E2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  <w:r w:rsidR="000A0E53" w:rsidRPr="0048060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бюджета;</w:t>
            </w:r>
          </w:p>
          <w:p w:rsidR="000A0E53" w:rsidRPr="0048060E" w:rsidRDefault="000A0E53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задолженности;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</w:t>
            </w:r>
          </w:p>
        </w:tc>
        <w:tc>
          <w:tcPr>
            <w:tcW w:w="14686" w:type="dxa"/>
            <w:gridSpan w:val="5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="00A31F14"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370" w:type="dxa"/>
            <w:gridSpan w:val="2"/>
            <w:shd w:val="clear" w:color="auto" w:fill="FFFFFF"/>
            <w:hideMark/>
          </w:tcPr>
          <w:p w:rsidR="004415FC" w:rsidRPr="0048060E" w:rsidRDefault="004415FC" w:rsidP="009223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реализацию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92239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B25D0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A31F14" w:rsidRPr="00B25D07" w:rsidRDefault="004415FC" w:rsidP="001124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реализации</w:t>
            </w:r>
            <w:r w:rsidR="00A31F1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: </w:t>
            </w:r>
            <w:r w:rsidR="00B25D0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 – 2023</w:t>
            </w:r>
          </w:p>
        </w:tc>
      </w:tr>
      <w:tr w:rsidR="004415FC" w:rsidRPr="00866BFD" w:rsidTr="0098011F">
        <w:tc>
          <w:tcPr>
            <w:tcW w:w="724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4.1.1.</w:t>
            </w:r>
          </w:p>
        </w:tc>
        <w:tc>
          <w:tcPr>
            <w:tcW w:w="5508" w:type="dxa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Задача 1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: 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</w:p>
        </w:tc>
        <w:tc>
          <w:tcPr>
            <w:tcW w:w="5359" w:type="dxa"/>
            <w:gridSpan w:val="3"/>
            <w:shd w:val="clear" w:color="auto" w:fill="FFFFFF"/>
            <w:hideMark/>
          </w:tcPr>
          <w:p w:rsidR="004415FC" w:rsidRPr="0048060E" w:rsidRDefault="004415FC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351564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Увеличение количества жителей, вовлеченных в процессы обсуждения и принятия бюджетных решений, общественного контроля их эффективности и результативности, путем ежегодной реализации не менее 30 инициативных проектов. Также будут улучшены условия проживания, влекущее снижение оттока населения из сельской местности, повысится бюджетная грамотность граждан и, как следствие, повысится уровень доверия к власти.</w:t>
            </w:r>
          </w:p>
        </w:tc>
        <w:tc>
          <w:tcPr>
            <w:tcW w:w="3819" w:type="dxa"/>
            <w:shd w:val="clear" w:color="auto" w:fill="FFFFFF"/>
            <w:hideMark/>
          </w:tcPr>
          <w:p w:rsidR="004415FC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проектов.</w:t>
            </w:r>
          </w:p>
          <w:p w:rsidR="00351564" w:rsidRPr="0048060E" w:rsidRDefault="00351564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проектов.</w:t>
            </w:r>
          </w:p>
        </w:tc>
      </w:tr>
    </w:tbl>
    <w:p w:rsidR="004415FC" w:rsidRPr="00A04369" w:rsidRDefault="004415FC" w:rsidP="00A04369">
      <w:pPr>
        <w:tabs>
          <w:tab w:val="left" w:pos="6280"/>
        </w:tabs>
        <w:sectPr w:rsidR="004415FC" w:rsidRPr="00A04369" w:rsidSect="005301C8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301C8" w:rsidRDefault="005301C8" w:rsidP="005301C8">
      <w:pPr>
        <w:pStyle w:val="a7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1BA9" w:rsidRPr="00866BFD" w:rsidRDefault="003E1BA9" w:rsidP="003E1BA9">
      <w:pPr>
        <w:pStyle w:val="a7"/>
        <w:spacing w:after="0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Перечень мероприятий (результатов) </w:t>
      </w:r>
      <w:r w:rsidRPr="00487043"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</w:t>
      </w:r>
    </w:p>
    <w:p w:rsidR="003E1BA9" w:rsidRPr="00866BFD" w:rsidRDefault="003E1BA9" w:rsidP="003E1BA9">
      <w:pPr>
        <w:pStyle w:val="a7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tbl>
      <w:tblPr>
        <w:tblW w:w="15332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4"/>
        <w:gridCol w:w="3686"/>
        <w:gridCol w:w="2977"/>
        <w:gridCol w:w="992"/>
        <w:gridCol w:w="992"/>
        <w:gridCol w:w="709"/>
        <w:gridCol w:w="709"/>
        <w:gridCol w:w="708"/>
        <w:gridCol w:w="709"/>
        <w:gridCol w:w="709"/>
        <w:gridCol w:w="850"/>
        <w:gridCol w:w="851"/>
        <w:gridCol w:w="873"/>
      </w:tblGrid>
      <w:tr w:rsidR="003E1BA9" w:rsidRPr="00866BFD" w:rsidTr="00B75F8F">
        <w:trPr>
          <w:trHeight w:val="24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Базовое значение</w:t>
            </w:r>
          </w:p>
        </w:tc>
        <w:tc>
          <w:tcPr>
            <w:tcW w:w="61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Значения мероприятия (результата) по годам</w:t>
            </w:r>
          </w:p>
        </w:tc>
      </w:tr>
      <w:tr w:rsidR="008D594D" w:rsidRPr="00866BFD" w:rsidTr="00B75F8F"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8D594D" w:rsidRPr="00CE2476" w:rsidRDefault="008D594D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</w:tr>
      <w:tr w:rsidR="003E1BA9" w:rsidRPr="00866BFD" w:rsidTr="00B75F8F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3E1BA9" w:rsidRPr="00CE2476" w:rsidRDefault="003E1BA9" w:rsidP="004806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«Б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48060E" w:rsidRPr="003E1BA9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8060E" w:rsidRPr="00CE2476" w:rsidRDefault="00B75F8F" w:rsidP="0048060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муниципального образования</w:t>
            </w:r>
          </w:p>
        </w:tc>
      </w:tr>
      <w:tr w:rsidR="00F95E33" w:rsidRPr="003E1BA9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(результат)1: «О</w:t>
            </w: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беспечение первичных мер пожарной безопасности в границах населенных пунктов поселения</w:t>
            </w: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CE2476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оличество пожаров на территории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F95E33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95E33" w:rsidRPr="00546FF7" w:rsidRDefault="00F95E33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F95E33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F95E33" w:rsidRPr="00546FF7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46FF7" w:rsidRPr="003E1BA9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F95E33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95E3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F95E3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1077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9A78A5" w:rsidRPr="00CE2476" w:rsidTr="00B75F8F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78A5" w:rsidRPr="00CE2476" w:rsidRDefault="004E534B" w:rsidP="004E534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ДНД</w:t>
            </w:r>
          </w:p>
        </w:tc>
      </w:tr>
      <w:tr w:rsidR="00546FF7" w:rsidRPr="00CE2476" w:rsidTr="00B75F8F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A728F2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деятельности народных дружин</w:t>
            </w: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A728F2" w:rsidRDefault="00546FF7" w:rsidP="00A728F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728F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D420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</w:t>
            </w:r>
            <w:r w:rsidRPr="0048060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B75F8F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5F8F" w:rsidRPr="00CE2476" w:rsidRDefault="009B1893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транспортно-эксплуатационного состояния существующей сети автомобильных дорог местного значения, расположенных на территории _________ сельсовета и искусственных сооружений на них</w:t>
            </w:r>
          </w:p>
        </w:tc>
      </w:tr>
      <w:tr w:rsidR="00EF7A0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BC519C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«Д</w:t>
            </w:r>
            <w:r w:rsidRPr="00BC519C">
              <w:rPr>
                <w:rFonts w:ascii="Times New Roman" w:hAnsi="Times New Roman" w:cs="Times New Roman"/>
                <w:sz w:val="20"/>
                <w:szCs w:val="20"/>
              </w:rPr>
      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BC519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F1128A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</w:tr>
      <w:tr w:rsidR="00EF7A0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CE2476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F1128A" w:rsidRDefault="00EF7A03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>
            <w:r w:rsidRPr="006A04F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4,9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Доля дорог, в отношении которых проводился капитальный ремонт,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от общего количества дорог в отчетном периоде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F1128A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1128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F112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88451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2579D" w:rsidRPr="00CE2476" w:rsidRDefault="003B36B4" w:rsidP="00546F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 xml:space="preserve">Комплекс процессных мероприятий «Благоустройство территории 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сельсовета»</w:t>
            </w:r>
          </w:p>
        </w:tc>
      </w:tr>
      <w:tr w:rsidR="0032579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579D" w:rsidRPr="00CE2476" w:rsidRDefault="003B36B4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комфортной среды для проживания граждан в населенных пунктах 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="00546FF7"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6A6B6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</w:t>
            </w:r>
            <w:r w:rsidRPr="006A6B66">
              <w:rPr>
                <w:rFonts w:ascii="Times New Roman" w:hAnsi="Times New Roman" w:cs="Times New Roman"/>
                <w:sz w:val="20"/>
                <w:szCs w:val="20"/>
              </w:rPr>
              <w:t>рганизация благоустройства территории поселения</w:t>
            </w:r>
            <w:r w:rsidRPr="006A6B6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1279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6580,42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546FF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</w:tr>
      <w:tr w:rsidR="007D763E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9F4C5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18202D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8202D" w:rsidRPr="00CE2476" w:rsidRDefault="00C50D0D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Развитие системы градорегулирования</w:t>
            </w:r>
          </w:p>
        </w:tc>
      </w:tr>
      <w:tr w:rsidR="00546FF7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9D42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Разработка (актуализация) документов территориального планирования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»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C50D0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документов территориального планирования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07E7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</w:tr>
      <w:tr w:rsidR="005134CE" w:rsidRPr="00CE2476" w:rsidTr="00C17291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34CE" w:rsidRPr="00CE2476" w:rsidRDefault="00DE7BB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Создание и сохранение единого культурного пространства в муниципальном образовании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библиотечного обслуживания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8B476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AD078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E1664F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pStyle w:val="a3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посещений б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CD026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7D763E" w:rsidRPr="00CE2476" w:rsidTr="00635E7A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E1664F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64F">
              <w:rPr>
                <w:rFonts w:ascii="Times New Roman" w:hAnsi="Times New Roman" w:cs="Times New Roman"/>
                <w:sz w:val="20"/>
                <w:szCs w:val="2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поселения</w:t>
            </w:r>
            <w:r w:rsidRPr="00E1664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CE2476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7D763E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D763E" w:rsidRPr="00546FF7" w:rsidRDefault="007D763E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  <w:r w:rsidR="007D763E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D763E" w:rsidRPr="00546FF7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5134CE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34CE" w:rsidRPr="008957F1" w:rsidRDefault="00186447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благоприятных условий для развития физической культуры и массового спорта в </w:t>
            </w:r>
            <w:r w:rsidR="008957F1">
              <w:rPr>
                <w:rFonts w:ascii="Times New Roman" w:hAnsi="Times New Roman" w:cs="Times New Roman"/>
                <w:sz w:val="20"/>
                <w:szCs w:val="20"/>
              </w:rPr>
              <w:t>Александровском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сельсовете</w:t>
            </w:r>
          </w:p>
        </w:tc>
      </w:tr>
      <w:tr w:rsidR="00EF7A03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1: «</w:t>
            </w: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 поселения</w:t>
            </w: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сооружений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F7A03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75027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EF7A03" w:rsidRPr="00CE2476" w:rsidTr="00E75027">
        <w:trPr>
          <w:trHeight w:val="407"/>
        </w:trPr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Pr="008957F1" w:rsidRDefault="00EF7A03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7A03" w:rsidRDefault="00EF7A03" w:rsidP="00EF7A03">
            <w:pPr>
              <w:spacing w:after="0"/>
            </w:pPr>
            <w:r w:rsidRPr="001311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8957F1" w:rsidRDefault="00AC213E" w:rsidP="00EF7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8957F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«Обеспечение реализации программы»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C213E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органов местного самоуправления поселения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деятельности главы, администрации, Совета депутатов, контрольно-счетного органа»</w:t>
            </w:r>
          </w:p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C70E8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65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B314B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бюджета, формируемых в рамках программ, в общем объеме расходов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CE2476" w:rsidRDefault="00546FF7" w:rsidP="00D85B4C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546FF7" w:rsidRPr="00CE2476" w:rsidTr="00635E7A">
        <w:tc>
          <w:tcPr>
            <w:tcW w:w="533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7D763E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7D763E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6FF7" w:rsidRPr="00CE2476" w:rsidRDefault="00546FF7" w:rsidP="007D763E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5E7DD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  <w:tr w:rsidR="00546FF7" w:rsidRPr="00CE2476" w:rsidTr="00D049F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 2: «Налоговые расходы»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A749FD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в общем объеме собственных доходов бюджета муниципального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Pr="0048060E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61490C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2B2A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4806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</w:tr>
      <w:tr w:rsidR="00A42B2A" w:rsidRPr="00CE2476" w:rsidTr="00635E7A">
        <w:tc>
          <w:tcPr>
            <w:tcW w:w="15332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2B2A" w:rsidRPr="00CE2476" w:rsidRDefault="00A42B2A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задачи структурного элемента</w:t>
            </w:r>
          </w:p>
        </w:tc>
      </w:tr>
      <w:tr w:rsidR="00546FF7" w:rsidRPr="00CE2476" w:rsidTr="00635E7A"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Мероприятие (результат)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1: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Обеспечить вовлечение граждан в процедуры обсуждения и принятия бюджетных решений при определении приоритетных направлений расходования бюджетных средств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BB0B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сс выбора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7D763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46FF7" w:rsidRPr="00CE2476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546FF7" w:rsidRDefault="00546FF7">
            <w:r w:rsidRPr="00F77D15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90</w:t>
            </w:r>
          </w:p>
        </w:tc>
      </w:tr>
      <w:tr w:rsidR="00BB0BDB" w:rsidRPr="00CE2476" w:rsidTr="00635E7A">
        <w:tc>
          <w:tcPr>
            <w:tcW w:w="53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Pr="0048060E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784739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784739" w:rsidRPr="0078473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B0BDB" w:rsidRPr="00CE2476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CE24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BB0BDB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  <w:r w:rsidR="00546FF7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BB0BDB"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0BDB" w:rsidRPr="00546FF7" w:rsidRDefault="00546FF7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46FF7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</w:tr>
    </w:tbl>
    <w:p w:rsidR="00E43BF2" w:rsidRDefault="00E43BF2"/>
    <w:p w:rsidR="00BD11E3" w:rsidRDefault="00BD11E3"/>
    <w:p w:rsidR="00BD11E3" w:rsidRDefault="00BD11E3"/>
    <w:p w:rsidR="00BD11E3" w:rsidRDefault="00BD11E3"/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301C8" w:rsidRDefault="005301C8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BD11E3" w:rsidRPr="009F49A4" w:rsidRDefault="00BD11E3" w:rsidP="00BD11E3">
      <w:pPr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за счет средств бюджета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D85B4C">
        <w:rPr>
          <w:rFonts w:ascii="Times New Roman" w:hAnsi="Times New Roman" w:cs="Times New Roman"/>
          <w:color w:val="22272F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color w:val="22272F"/>
          <w:sz w:val="28"/>
          <w:szCs w:val="28"/>
        </w:rPr>
        <w:t>сельсовета</w:t>
      </w:r>
      <w:r w:rsidR="00D85B4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и прогнозная оценка привлекаемых </w:t>
      </w:r>
      <w:r w:rsidRPr="00752387">
        <w:rPr>
          <w:rFonts w:ascii="Times New Roman" w:hAnsi="Times New Roman" w:cs="Times New Roman"/>
          <w:color w:val="22272F"/>
          <w:sz w:val="28"/>
          <w:szCs w:val="28"/>
        </w:rPr>
        <w:t>средств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F49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</w:t>
      </w:r>
    </w:p>
    <w:p w:rsidR="00BD11E3" w:rsidRPr="00866BFD" w:rsidRDefault="00BD11E3" w:rsidP="00BD1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029"/>
        <w:gridCol w:w="2552"/>
        <w:gridCol w:w="708"/>
        <w:gridCol w:w="1438"/>
        <w:gridCol w:w="680"/>
        <w:gridCol w:w="737"/>
        <w:gridCol w:w="760"/>
        <w:gridCol w:w="800"/>
        <w:gridCol w:w="708"/>
        <w:gridCol w:w="709"/>
        <w:gridCol w:w="709"/>
        <w:gridCol w:w="709"/>
        <w:gridCol w:w="1134"/>
      </w:tblGrid>
      <w:tr w:rsidR="00632E24" w:rsidRPr="00866BFD" w:rsidTr="00632E24">
        <w:trPr>
          <w:trHeight w:val="240"/>
        </w:trPr>
        <w:tc>
          <w:tcPr>
            <w:tcW w:w="510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146" w:type="dxa"/>
            <w:gridSpan w:val="2"/>
            <w:shd w:val="clear" w:color="auto" w:fill="FFFFFF"/>
          </w:tcPr>
          <w:p w:rsidR="00632E24" w:rsidRPr="00632E24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632E2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946" w:type="dxa"/>
            <w:gridSpan w:val="9"/>
            <w:shd w:val="clear" w:color="auto" w:fill="FFFFFF"/>
            <w:hideMark/>
          </w:tcPr>
          <w:p w:rsidR="00632E24" w:rsidRPr="00BD11E3" w:rsidRDefault="00632E24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95030C" w:rsidRPr="00866BFD" w:rsidTr="004D5FE4">
        <w:trPr>
          <w:trHeight w:val="383"/>
        </w:trPr>
        <w:tc>
          <w:tcPr>
            <w:tcW w:w="510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  <w:vAlign w:val="center"/>
            <w:hideMark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5030C" w:rsidRPr="00BD11E3" w:rsidRDefault="0095030C" w:rsidP="00BD11E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38" w:type="dxa"/>
            <w:shd w:val="clear" w:color="auto" w:fill="FFFFFF"/>
          </w:tcPr>
          <w:p w:rsidR="0095030C" w:rsidRPr="00632E24" w:rsidRDefault="0095030C" w:rsidP="00632E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737" w:type="dxa"/>
            <w:shd w:val="clear" w:color="auto" w:fill="FFFFFF"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2024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2025</w:t>
            </w:r>
          </w:p>
        </w:tc>
        <w:tc>
          <w:tcPr>
            <w:tcW w:w="800" w:type="dxa"/>
            <w:shd w:val="clear" w:color="auto" w:fill="FFFFFF"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2026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2027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2028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8532CF" w:rsidRDefault="0095030C" w:rsidP="00BD1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Всего</w:t>
            </w:r>
          </w:p>
        </w:tc>
      </w:tr>
      <w:tr w:rsidR="0095030C" w:rsidRPr="00866BFD" w:rsidTr="004D5FE4">
        <w:tc>
          <w:tcPr>
            <w:tcW w:w="510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3029" w:type="dxa"/>
            <w:shd w:val="clear" w:color="auto" w:fill="FFFFFF"/>
            <w:hideMark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38" w:type="dxa"/>
            <w:shd w:val="clear" w:color="auto" w:fill="FFFFFF"/>
          </w:tcPr>
          <w:p w:rsidR="0095030C" w:rsidRPr="00BD11E3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11E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680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37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b/>
                <w:color w:val="22272F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60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95030C" w:rsidRPr="008532CF" w:rsidRDefault="0095030C" w:rsidP="009503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14</w:t>
            </w:r>
          </w:p>
        </w:tc>
      </w:tr>
      <w:tr w:rsidR="0095030C" w:rsidRPr="00576159" w:rsidTr="004D5FE4">
        <w:tc>
          <w:tcPr>
            <w:tcW w:w="510" w:type="dxa"/>
            <w:vMerge w:val="restart"/>
            <w:shd w:val="clear" w:color="auto" w:fill="FFFFFF"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3029" w:type="dxa"/>
            <w:vMerge w:val="restart"/>
            <w:shd w:val="clear" w:color="auto" w:fill="FFFFFF"/>
            <w:hideMark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программа «</w:t>
            </w: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муниципальной политики на территории муниципального образования </w:t>
            </w:r>
            <w:r w:rsidR="00D85B4C" w:rsidRPr="00576159">
              <w:rPr>
                <w:rFonts w:ascii="Times New Roman" w:hAnsi="Times New Roman" w:cs="Times New Roman"/>
                <w:sz w:val="20"/>
                <w:szCs w:val="20"/>
              </w:rPr>
              <w:t>Карагузинский</w:t>
            </w:r>
            <w:r w:rsidRPr="005761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95030C" w:rsidRPr="00576159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95030C" w:rsidRPr="00576159" w:rsidRDefault="00D85B4C" w:rsidP="00BF3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95030C" w:rsidRPr="00576159" w:rsidRDefault="00D85B4C" w:rsidP="00BF3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</w:t>
            </w:r>
            <w:r w:rsidR="0095030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.0.00.00000</w:t>
            </w:r>
          </w:p>
        </w:tc>
        <w:tc>
          <w:tcPr>
            <w:tcW w:w="680" w:type="dxa"/>
            <w:shd w:val="clear" w:color="auto" w:fill="FFFFFF"/>
            <w:hideMark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3421,0</w:t>
            </w:r>
          </w:p>
        </w:tc>
        <w:tc>
          <w:tcPr>
            <w:tcW w:w="737" w:type="dxa"/>
            <w:shd w:val="clear" w:color="auto" w:fill="FFFFFF"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4974,28</w:t>
            </w:r>
          </w:p>
        </w:tc>
        <w:tc>
          <w:tcPr>
            <w:tcW w:w="760" w:type="dxa"/>
            <w:shd w:val="clear" w:color="auto" w:fill="FFFFFF"/>
            <w:hideMark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800" w:type="dxa"/>
            <w:shd w:val="clear" w:color="auto" w:fill="FFFFFF"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708" w:type="dxa"/>
            <w:shd w:val="clear" w:color="auto" w:fill="FFFFFF"/>
            <w:hideMark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709" w:type="dxa"/>
            <w:shd w:val="clear" w:color="auto" w:fill="FFFFFF"/>
            <w:hideMark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709" w:type="dxa"/>
            <w:shd w:val="clear" w:color="auto" w:fill="FFFFFF"/>
          </w:tcPr>
          <w:p w:rsidR="0095030C" w:rsidRPr="008532CF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3224,40</w:t>
            </w:r>
          </w:p>
        </w:tc>
        <w:tc>
          <w:tcPr>
            <w:tcW w:w="1134" w:type="dxa"/>
            <w:shd w:val="clear" w:color="auto" w:fill="FFFFFF"/>
            <w:hideMark/>
          </w:tcPr>
          <w:p w:rsidR="0095030C" w:rsidRPr="008532CF" w:rsidRDefault="0095030C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 </w:t>
            </w:r>
            <w:r w:rsidR="004D5FE4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27741,68</w:t>
            </w:r>
          </w:p>
        </w:tc>
      </w:tr>
      <w:tr w:rsidR="004D5FE4" w:rsidRPr="00576159" w:rsidTr="004D5FE4">
        <w:tc>
          <w:tcPr>
            <w:tcW w:w="510" w:type="dxa"/>
            <w:vMerge/>
            <w:shd w:val="clear" w:color="auto" w:fill="FFFFFF"/>
          </w:tcPr>
          <w:p w:rsidR="004D5FE4" w:rsidRPr="00576159" w:rsidRDefault="004D5FE4" w:rsidP="00BF3C8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4D5FE4" w:rsidRPr="00576159" w:rsidRDefault="004D5FE4" w:rsidP="004D5F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4D5FE4" w:rsidRPr="00576159" w:rsidRDefault="004D5FE4" w:rsidP="004D5FE4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4D5FE4" w:rsidRPr="008532CF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128,50</w:t>
            </w:r>
          </w:p>
        </w:tc>
        <w:tc>
          <w:tcPr>
            <w:tcW w:w="737" w:type="dxa"/>
            <w:shd w:val="clear" w:color="auto" w:fill="FFFFFF"/>
          </w:tcPr>
          <w:p w:rsidR="004D5FE4" w:rsidRPr="008532CF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134,50</w:t>
            </w:r>
          </w:p>
        </w:tc>
        <w:tc>
          <w:tcPr>
            <w:tcW w:w="760" w:type="dxa"/>
            <w:shd w:val="clear" w:color="auto" w:fill="FFFFFF"/>
          </w:tcPr>
          <w:p w:rsidR="004D5FE4" w:rsidRPr="008532CF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800" w:type="dxa"/>
            <w:shd w:val="clear" w:color="auto" w:fill="FFFFFF"/>
          </w:tcPr>
          <w:p w:rsidR="004D5FE4" w:rsidRPr="008532CF" w:rsidRDefault="004D5FE4" w:rsidP="004D5FE4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4D5FE4" w:rsidRPr="008532CF" w:rsidRDefault="004D5FE4" w:rsidP="004D5FE4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8532CF" w:rsidRDefault="004D5FE4" w:rsidP="004D5FE4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8532CF" w:rsidRDefault="004D5FE4" w:rsidP="004D5FE4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4D5FE4" w:rsidRPr="008532CF" w:rsidRDefault="004D5FE4" w:rsidP="004D5FE4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4D5FE4" w:rsidRPr="008532CF" w:rsidRDefault="004D5FE4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1099,40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4D5FE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8532CF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</w:p>
        </w:tc>
        <w:tc>
          <w:tcPr>
            <w:tcW w:w="76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8532CF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893E69" w:rsidRPr="00576159" w:rsidTr="004D5FE4">
        <w:tc>
          <w:tcPr>
            <w:tcW w:w="510" w:type="dxa"/>
            <w:vMerge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893E69" w:rsidRPr="00576159" w:rsidRDefault="00893E69" w:rsidP="00893E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893E69" w:rsidRPr="00576159" w:rsidRDefault="00893E69" w:rsidP="00893E69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893E69" w:rsidRPr="008532CF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3292,50</w:t>
            </w:r>
          </w:p>
        </w:tc>
        <w:tc>
          <w:tcPr>
            <w:tcW w:w="737" w:type="dxa"/>
            <w:shd w:val="clear" w:color="auto" w:fill="FFFFFF"/>
          </w:tcPr>
          <w:p w:rsidR="00893E69" w:rsidRPr="008532CF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3022,0</w:t>
            </w:r>
          </w:p>
        </w:tc>
        <w:tc>
          <w:tcPr>
            <w:tcW w:w="760" w:type="dxa"/>
            <w:shd w:val="clear" w:color="auto" w:fill="FFFFFF"/>
          </w:tcPr>
          <w:p w:rsidR="00893E69" w:rsidRPr="008532CF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800" w:type="dxa"/>
            <w:shd w:val="clear" w:color="auto" w:fill="FFFFFF"/>
          </w:tcPr>
          <w:p w:rsidR="00893E69" w:rsidRPr="008532CF" w:rsidRDefault="00893E69" w:rsidP="00893E6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708" w:type="dxa"/>
            <w:shd w:val="clear" w:color="auto" w:fill="FFFFFF"/>
          </w:tcPr>
          <w:p w:rsidR="00893E69" w:rsidRPr="008532CF" w:rsidRDefault="00893E69" w:rsidP="00893E6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8532CF" w:rsidRDefault="00893E69" w:rsidP="00893E6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8532CF" w:rsidRDefault="00893E69" w:rsidP="00893E6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709" w:type="dxa"/>
            <w:shd w:val="clear" w:color="auto" w:fill="FFFFFF"/>
          </w:tcPr>
          <w:p w:rsidR="00893E69" w:rsidRPr="008532CF" w:rsidRDefault="00893E69" w:rsidP="00893E6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3085,00</w:t>
            </w:r>
          </w:p>
        </w:tc>
        <w:tc>
          <w:tcPr>
            <w:tcW w:w="1134" w:type="dxa"/>
            <w:shd w:val="clear" w:color="auto" w:fill="FFFFFF"/>
          </w:tcPr>
          <w:p w:rsidR="00893E69" w:rsidRPr="008532CF" w:rsidRDefault="00893E69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24824,50</w:t>
            </w:r>
          </w:p>
        </w:tc>
      </w:tr>
      <w:tr w:rsidR="00D85B4C" w:rsidRPr="00576159" w:rsidTr="004D5FE4">
        <w:tc>
          <w:tcPr>
            <w:tcW w:w="510" w:type="dxa"/>
            <w:vMerge/>
            <w:shd w:val="clear" w:color="auto" w:fill="FFFFFF"/>
          </w:tcPr>
          <w:p w:rsidR="00D85B4C" w:rsidRPr="00576159" w:rsidRDefault="00D85B4C" w:rsidP="00893E6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85B4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58.0.00.00000</w:t>
            </w:r>
          </w:p>
        </w:tc>
        <w:tc>
          <w:tcPr>
            <w:tcW w:w="68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85B4C" w:rsidRPr="008532CF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8532CF" w:rsidRDefault="004D5FE4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419,48</w:t>
            </w:r>
          </w:p>
        </w:tc>
      </w:tr>
      <w:tr w:rsidR="00B20552" w:rsidRPr="00576159" w:rsidTr="004D5FE4">
        <w:tc>
          <w:tcPr>
            <w:tcW w:w="510" w:type="dxa"/>
            <w:vMerge w:val="restart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мероприятий1 «Б</w:t>
            </w:r>
            <w:r w:rsidRPr="005761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езопасность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80,0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B20552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B20552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B2055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80,0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58.4.01.00000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7076D3" w:rsidRPr="00576159" w:rsidTr="004D5FE4">
        <w:tc>
          <w:tcPr>
            <w:tcW w:w="510" w:type="dxa"/>
            <w:vMerge w:val="restart"/>
            <w:shd w:val="clear" w:color="auto" w:fill="FFFFFF"/>
          </w:tcPr>
          <w:p w:rsidR="007076D3" w:rsidRPr="00576159" w:rsidRDefault="00F22187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7076D3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2 «</w:t>
            </w:r>
            <w:r w:rsidRPr="0057615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Развитие дорожного хозяйства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7076D3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7076D3" w:rsidRPr="00576159" w:rsidRDefault="007076D3" w:rsidP="007076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283,0</w:t>
            </w:r>
          </w:p>
        </w:tc>
        <w:tc>
          <w:tcPr>
            <w:tcW w:w="737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297,0</w:t>
            </w:r>
          </w:p>
        </w:tc>
        <w:tc>
          <w:tcPr>
            <w:tcW w:w="760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800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8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1134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2452,0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7076D3" w:rsidRPr="00576159" w:rsidTr="004D5FE4">
        <w:tc>
          <w:tcPr>
            <w:tcW w:w="510" w:type="dxa"/>
            <w:vMerge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076D3" w:rsidRPr="00576159" w:rsidRDefault="007076D3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7076D3" w:rsidRPr="00576159" w:rsidRDefault="007076D3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7076D3" w:rsidRPr="00576159" w:rsidRDefault="007076D3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283,0</w:t>
            </w:r>
          </w:p>
        </w:tc>
        <w:tc>
          <w:tcPr>
            <w:tcW w:w="737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297,0</w:t>
            </w:r>
          </w:p>
        </w:tc>
        <w:tc>
          <w:tcPr>
            <w:tcW w:w="760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800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8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709" w:type="dxa"/>
            <w:shd w:val="clear" w:color="auto" w:fill="FFFFFF"/>
          </w:tcPr>
          <w:p w:rsidR="007076D3" w:rsidRPr="008532CF" w:rsidRDefault="007076D3" w:rsidP="007076D3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312,0</w:t>
            </w:r>
          </w:p>
        </w:tc>
        <w:tc>
          <w:tcPr>
            <w:tcW w:w="1134" w:type="dxa"/>
            <w:shd w:val="clear" w:color="auto" w:fill="FFFFFF"/>
          </w:tcPr>
          <w:p w:rsidR="007076D3" w:rsidRPr="008532CF" w:rsidRDefault="007076D3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2452,0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C96A7A" w:rsidRPr="00576159" w:rsidTr="004D5FE4">
        <w:tc>
          <w:tcPr>
            <w:tcW w:w="510" w:type="dxa"/>
            <w:vMerge w:val="restart"/>
            <w:shd w:val="clear" w:color="auto" w:fill="FFFFFF"/>
          </w:tcPr>
          <w:p w:rsidR="00C96A7A" w:rsidRPr="00576159" w:rsidRDefault="00F22187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C96A7A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2552" w:type="dxa"/>
            <w:shd w:val="clear" w:color="auto" w:fill="FFFFFF"/>
          </w:tcPr>
          <w:p w:rsidR="00C96A7A" w:rsidRPr="00576159" w:rsidRDefault="00C96A7A" w:rsidP="007076D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96A7A" w:rsidRPr="008532CF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  <w:r w:rsidR="000B58DE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6A7A" w:rsidRPr="008532CF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  <w:r w:rsidR="000B58DE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C96A7A" w:rsidRPr="00576159" w:rsidTr="004D5FE4">
        <w:tc>
          <w:tcPr>
            <w:tcW w:w="510" w:type="dxa"/>
            <w:vMerge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96A7A" w:rsidRPr="00576159" w:rsidRDefault="00C96A7A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96A7A" w:rsidRPr="00576159" w:rsidRDefault="00C96A7A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96A7A" w:rsidRPr="008532CF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  <w:r w:rsidR="000B58DE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96A7A" w:rsidRPr="008532CF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6A7A" w:rsidRPr="008532CF" w:rsidRDefault="007076D3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1398,3</w:t>
            </w:r>
            <w:r w:rsidR="000B58DE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C96A7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58.4.02.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L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5760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AE487C" w:rsidRPr="00576159" w:rsidTr="004D5FE4">
        <w:tc>
          <w:tcPr>
            <w:tcW w:w="510" w:type="dxa"/>
            <w:vMerge w:val="restart"/>
            <w:shd w:val="clear" w:color="auto" w:fill="FFFFFF"/>
          </w:tcPr>
          <w:p w:rsidR="00AE487C" w:rsidRPr="00576159" w:rsidRDefault="00AE487C" w:rsidP="00C96A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3 «Благоустройство территории Карагузинского сельсовета»</w:t>
            </w:r>
          </w:p>
        </w:tc>
        <w:tc>
          <w:tcPr>
            <w:tcW w:w="2552" w:type="dxa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AE487C" w:rsidRPr="00576159" w:rsidRDefault="00AE487C" w:rsidP="00D85B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737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60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00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AE487C" w:rsidRPr="008532CF" w:rsidRDefault="00AE487C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550,0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AE487C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2</w:t>
            </w:r>
            <w:r w:rsidR="00B20552"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00,0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AE48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AE487C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550,0</w:t>
            </w:r>
          </w:p>
        </w:tc>
      </w:tr>
      <w:tr w:rsidR="00B20552" w:rsidRPr="00576159" w:rsidTr="004D5FE4">
        <w:tc>
          <w:tcPr>
            <w:tcW w:w="510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B20552" w:rsidRPr="00576159" w:rsidRDefault="00B20552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B20552" w:rsidRPr="00576159" w:rsidRDefault="00B20552" w:rsidP="00D85B4C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58.4.03.00000</w:t>
            </w:r>
          </w:p>
        </w:tc>
        <w:tc>
          <w:tcPr>
            <w:tcW w:w="680" w:type="dxa"/>
            <w:shd w:val="clear" w:color="auto" w:fill="FFFFFF"/>
          </w:tcPr>
          <w:p w:rsidR="00B20552" w:rsidRPr="008532CF" w:rsidRDefault="00B20552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20552" w:rsidRPr="008532CF" w:rsidRDefault="00B20552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 w:val="restart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576159" w:rsidRPr="00576159" w:rsidRDefault="00576159" w:rsidP="008957F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5 «Развитие культуры»</w:t>
            </w: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D85B4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37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60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800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8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1134" w:type="dxa"/>
            <w:shd w:val="clear" w:color="auto" w:fill="FFFFFF"/>
          </w:tcPr>
          <w:p w:rsidR="00576159" w:rsidRPr="008532CF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8984,0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8532CF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8532CF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8532CF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AE487C" w:rsidRPr="00576159" w:rsidTr="004D5FE4">
        <w:tc>
          <w:tcPr>
            <w:tcW w:w="510" w:type="dxa"/>
            <w:vMerge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AE487C" w:rsidRPr="00576159" w:rsidRDefault="00AE487C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AE487C" w:rsidRPr="00576159" w:rsidRDefault="00AE487C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AE487C" w:rsidRPr="008532CF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37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60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800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8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709" w:type="dxa"/>
            <w:shd w:val="clear" w:color="auto" w:fill="FFFFFF"/>
          </w:tcPr>
          <w:p w:rsidR="00AE487C" w:rsidRPr="008532CF" w:rsidRDefault="00AE487C" w:rsidP="00B20E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1123,0</w:t>
            </w:r>
          </w:p>
        </w:tc>
        <w:tc>
          <w:tcPr>
            <w:tcW w:w="1134" w:type="dxa"/>
            <w:shd w:val="clear" w:color="auto" w:fill="FFFFFF"/>
          </w:tcPr>
          <w:p w:rsidR="00AE487C" w:rsidRPr="008532CF" w:rsidRDefault="00AE487C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8984,0</w:t>
            </w:r>
          </w:p>
        </w:tc>
      </w:tr>
      <w:tr w:rsidR="00C31299" w:rsidRPr="00576159" w:rsidTr="004D5FE4">
        <w:tc>
          <w:tcPr>
            <w:tcW w:w="510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C31299" w:rsidRPr="00576159" w:rsidRDefault="00C31299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C31299" w:rsidRPr="00576159" w:rsidRDefault="00C31299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58.4.04.00000</w:t>
            </w:r>
          </w:p>
        </w:tc>
        <w:tc>
          <w:tcPr>
            <w:tcW w:w="680" w:type="dxa"/>
            <w:shd w:val="clear" w:color="auto" w:fill="FFFFFF"/>
          </w:tcPr>
          <w:p w:rsidR="00C31299" w:rsidRPr="008532CF" w:rsidRDefault="00C31299" w:rsidP="00DF19A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31299" w:rsidRPr="008532CF" w:rsidRDefault="00C31299" w:rsidP="00DF19AD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 w:val="restart"/>
            <w:shd w:val="clear" w:color="auto" w:fill="FFFFFF"/>
          </w:tcPr>
          <w:p w:rsidR="00576159" w:rsidRPr="00576159" w:rsidRDefault="00576159" w:rsidP="00A97A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6 «Обеспечение реализации программы»</w:t>
            </w: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DA3B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76159" w:rsidRPr="008532CF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1675,0</w:t>
            </w:r>
          </w:p>
        </w:tc>
        <w:tc>
          <w:tcPr>
            <w:tcW w:w="737" w:type="dxa"/>
            <w:shd w:val="clear" w:color="auto" w:fill="FFFFFF"/>
          </w:tcPr>
          <w:p w:rsidR="00576159" w:rsidRPr="008532CF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1676,5</w:t>
            </w:r>
          </w:p>
        </w:tc>
        <w:tc>
          <w:tcPr>
            <w:tcW w:w="760" w:type="dxa"/>
            <w:shd w:val="clear" w:color="auto" w:fill="FFFFFF"/>
          </w:tcPr>
          <w:p w:rsidR="00576159" w:rsidRPr="008532CF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800" w:type="dxa"/>
            <w:shd w:val="clear" w:color="auto" w:fill="FFFFFF"/>
          </w:tcPr>
          <w:p w:rsidR="00576159" w:rsidRPr="008532CF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708" w:type="dxa"/>
            <w:shd w:val="clear" w:color="auto" w:fill="FFFFFF"/>
          </w:tcPr>
          <w:p w:rsidR="00576159" w:rsidRPr="008532CF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1729,4</w:t>
            </w:r>
          </w:p>
        </w:tc>
        <w:tc>
          <w:tcPr>
            <w:tcW w:w="1134" w:type="dxa"/>
            <w:shd w:val="clear" w:color="auto" w:fill="FFFFFF"/>
          </w:tcPr>
          <w:p w:rsidR="00576159" w:rsidRPr="008532CF" w:rsidRDefault="00576159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13727,9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036689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128,50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036689" w:rsidP="000366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134,50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139,40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036689" w:rsidP="005910CB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1099,4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76159" w:rsidRPr="00576159" w:rsidTr="004D5FE4">
        <w:tc>
          <w:tcPr>
            <w:tcW w:w="510" w:type="dxa"/>
            <w:vMerge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576159" w:rsidRPr="00576159" w:rsidRDefault="00576159" w:rsidP="00036689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76159" w:rsidRPr="00576159" w:rsidRDefault="00576159" w:rsidP="00036689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76159" w:rsidRPr="008532CF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1546,5</w:t>
            </w:r>
          </w:p>
        </w:tc>
        <w:tc>
          <w:tcPr>
            <w:tcW w:w="737" w:type="dxa"/>
            <w:shd w:val="clear" w:color="auto" w:fill="FFFFFF"/>
          </w:tcPr>
          <w:p w:rsidR="00576159" w:rsidRPr="008532CF" w:rsidRDefault="00576159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1542,0</w:t>
            </w:r>
          </w:p>
        </w:tc>
        <w:tc>
          <w:tcPr>
            <w:tcW w:w="760" w:type="dxa"/>
            <w:shd w:val="clear" w:color="auto" w:fill="FFFFFF"/>
          </w:tcPr>
          <w:p w:rsidR="00576159" w:rsidRPr="008532CF" w:rsidRDefault="00576159" w:rsidP="0003668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800" w:type="dxa"/>
            <w:shd w:val="clear" w:color="auto" w:fill="FFFFFF"/>
          </w:tcPr>
          <w:p w:rsidR="00576159" w:rsidRPr="008532CF" w:rsidRDefault="00576159" w:rsidP="0057615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708" w:type="dxa"/>
            <w:shd w:val="clear" w:color="auto" w:fill="FFFFFF"/>
          </w:tcPr>
          <w:p w:rsidR="00576159" w:rsidRPr="008532CF" w:rsidRDefault="00576159" w:rsidP="0057615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709" w:type="dxa"/>
            <w:shd w:val="clear" w:color="auto" w:fill="FFFFFF"/>
          </w:tcPr>
          <w:p w:rsidR="00576159" w:rsidRPr="008532CF" w:rsidRDefault="00576159" w:rsidP="00576159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1590,0</w:t>
            </w:r>
          </w:p>
        </w:tc>
        <w:tc>
          <w:tcPr>
            <w:tcW w:w="1134" w:type="dxa"/>
            <w:shd w:val="clear" w:color="auto" w:fill="FFFFFF"/>
          </w:tcPr>
          <w:p w:rsidR="00576159" w:rsidRPr="008532CF" w:rsidRDefault="00576159" w:rsidP="00C71AC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12628,5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0366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58.4.05.00000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D85B4C" w:rsidRPr="00576159" w:rsidTr="004D5FE4">
        <w:tc>
          <w:tcPr>
            <w:tcW w:w="510" w:type="dxa"/>
            <w:vMerge w:val="restart"/>
            <w:shd w:val="clear" w:color="auto" w:fill="FFFFFF"/>
          </w:tcPr>
          <w:p w:rsidR="00D85B4C" w:rsidRPr="00576159" w:rsidRDefault="00F22187" w:rsidP="00E900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D85B4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3029" w:type="dxa"/>
            <w:vMerge w:val="restart"/>
            <w:shd w:val="clear" w:color="auto" w:fill="FFFFFF"/>
          </w:tcPr>
          <w:p w:rsidR="00D85B4C" w:rsidRPr="00576159" w:rsidRDefault="00D85B4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Приоритетный проект «</w:t>
            </w:r>
            <w:r w:rsidRPr="0057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/>
          </w:tcPr>
          <w:p w:rsidR="00D85B4C" w:rsidRPr="00576159" w:rsidRDefault="00D85B4C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8" w:type="dxa"/>
            <w:shd w:val="clear" w:color="auto" w:fill="FFFFFF"/>
          </w:tcPr>
          <w:p w:rsidR="00D85B4C" w:rsidRPr="00576159" w:rsidRDefault="00D85B4C" w:rsidP="00D85B4C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85B4C" w:rsidRPr="00576159" w:rsidRDefault="00DA3BFA" w:rsidP="00951C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</w:t>
            </w:r>
            <w:r w:rsidR="00D85B4C"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.5.П5.00000</w:t>
            </w:r>
          </w:p>
        </w:tc>
        <w:tc>
          <w:tcPr>
            <w:tcW w:w="680" w:type="dxa"/>
            <w:shd w:val="clear" w:color="auto" w:fill="FFFFFF"/>
          </w:tcPr>
          <w:p w:rsidR="00D85B4C" w:rsidRPr="008532CF" w:rsidRDefault="00AA1E03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130,0</w:t>
            </w:r>
          </w:p>
        </w:tc>
        <w:tc>
          <w:tcPr>
            <w:tcW w:w="737" w:type="dxa"/>
            <w:shd w:val="clear" w:color="auto" w:fill="FFFFFF"/>
          </w:tcPr>
          <w:p w:rsidR="00D85B4C" w:rsidRPr="008532CF" w:rsidRDefault="00AA1E03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85B4C" w:rsidRPr="008532CF" w:rsidRDefault="005910CB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85B4C" w:rsidRPr="008532CF" w:rsidRDefault="00660345" w:rsidP="00951CA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549,48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5910CB" w:rsidRPr="00576159" w:rsidTr="004D5FE4">
        <w:tc>
          <w:tcPr>
            <w:tcW w:w="510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районный бюджет</w:t>
            </w:r>
          </w:p>
        </w:tc>
        <w:tc>
          <w:tcPr>
            <w:tcW w:w="708" w:type="dxa"/>
            <w:shd w:val="clear" w:color="auto" w:fill="FFFFFF"/>
          </w:tcPr>
          <w:p w:rsidR="005910CB" w:rsidRPr="00576159" w:rsidRDefault="005910CB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5910CB" w:rsidRPr="00576159" w:rsidRDefault="005910CB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5910CB" w:rsidRPr="008532CF" w:rsidRDefault="005910CB" w:rsidP="005910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5910CB" w:rsidRPr="008532CF" w:rsidRDefault="005910CB" w:rsidP="005910CB">
            <w:pPr>
              <w:spacing w:after="0"/>
              <w:rPr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</w:tr>
      <w:tr w:rsidR="00DA3BFA" w:rsidRPr="00576159" w:rsidTr="004D5FE4">
        <w:tc>
          <w:tcPr>
            <w:tcW w:w="510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бюджет сельсовета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A3BFA" w:rsidRPr="00576159" w:rsidRDefault="00DA3BFA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DA3BFA" w:rsidRPr="008532CF" w:rsidRDefault="00AA1E03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130,0</w:t>
            </w:r>
          </w:p>
        </w:tc>
        <w:tc>
          <w:tcPr>
            <w:tcW w:w="737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3BFA" w:rsidRPr="008532CF" w:rsidRDefault="00660345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130,0</w:t>
            </w:r>
          </w:p>
        </w:tc>
      </w:tr>
      <w:tr w:rsidR="00DA3BFA" w:rsidRPr="00576159" w:rsidTr="004D5FE4">
        <w:tc>
          <w:tcPr>
            <w:tcW w:w="510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3029" w:type="dxa"/>
            <w:vMerge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shd w:val="clear" w:color="auto" w:fill="FFFFFF"/>
          </w:tcPr>
          <w:p w:rsidR="00DA3BFA" w:rsidRPr="00576159" w:rsidRDefault="00DA3BFA" w:rsidP="00DA3BFA">
            <w:pPr>
              <w:spacing w:after="0" w:line="240" w:lineRule="auto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127</w:t>
            </w:r>
          </w:p>
        </w:tc>
        <w:tc>
          <w:tcPr>
            <w:tcW w:w="1438" w:type="dxa"/>
            <w:shd w:val="clear" w:color="auto" w:fill="FFFFFF"/>
          </w:tcPr>
          <w:p w:rsidR="00DA3BFA" w:rsidRPr="00576159" w:rsidRDefault="00DA3BFA" w:rsidP="00DA3BFA">
            <w:pPr>
              <w:spacing w:after="0"/>
              <w:jc w:val="center"/>
            </w:pPr>
            <w:r w:rsidRPr="0057615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58.5.П5.00000</w:t>
            </w:r>
          </w:p>
        </w:tc>
        <w:tc>
          <w:tcPr>
            <w:tcW w:w="680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37" w:type="dxa"/>
            <w:shd w:val="clear" w:color="auto" w:fill="FFFFFF"/>
          </w:tcPr>
          <w:p w:rsidR="00DA3BFA" w:rsidRPr="008532CF" w:rsidRDefault="00817FF3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419,48</w:t>
            </w:r>
          </w:p>
        </w:tc>
        <w:tc>
          <w:tcPr>
            <w:tcW w:w="760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00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DA3BFA" w:rsidRPr="008532CF" w:rsidRDefault="005910CB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A3BFA" w:rsidRPr="008532CF" w:rsidRDefault="00660345" w:rsidP="00DA3B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</w:pPr>
            <w:r w:rsidRPr="008532CF">
              <w:rPr>
                <w:rFonts w:ascii="Times New Roman" w:hAnsi="Times New Roman" w:cs="Times New Roman"/>
                <w:color w:val="22272F"/>
                <w:sz w:val="20"/>
                <w:szCs w:val="20"/>
                <w:highlight w:val="yellow"/>
              </w:rPr>
              <w:t>419,48</w:t>
            </w:r>
          </w:p>
        </w:tc>
      </w:tr>
    </w:tbl>
    <w:p w:rsidR="004A6506" w:rsidRPr="00576159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6506" w:rsidRDefault="004A6506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87" w:rsidRDefault="00F22187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87" w:rsidRDefault="00F22187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5.1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301C8" w:rsidRDefault="005301C8" w:rsidP="005301C8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12BF" w:rsidRDefault="00EE12BF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415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</w:t>
      </w:r>
      <w:r w:rsidR="0017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7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4151">
        <w:rPr>
          <w:rFonts w:ascii="Times New Roman" w:hAnsi="Times New Roman" w:cs="Times New Roman"/>
          <w:color w:val="000000"/>
          <w:sz w:val="28"/>
          <w:szCs w:val="28"/>
        </w:rPr>
        <w:t>за счет налоговых и неналоговых расходов</w:t>
      </w:r>
    </w:p>
    <w:p w:rsidR="00D32302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2302" w:rsidRPr="00C14151" w:rsidRDefault="00D32302" w:rsidP="00D32302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01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134"/>
        <w:gridCol w:w="1134"/>
        <w:gridCol w:w="1418"/>
        <w:gridCol w:w="2410"/>
        <w:gridCol w:w="1275"/>
        <w:gridCol w:w="993"/>
        <w:gridCol w:w="1275"/>
        <w:gridCol w:w="1134"/>
        <w:gridCol w:w="1276"/>
        <w:gridCol w:w="1276"/>
        <w:gridCol w:w="1276"/>
        <w:gridCol w:w="1134"/>
      </w:tblGrid>
      <w:tr w:rsidR="00EE12BF" w:rsidRPr="00D23A81" w:rsidTr="0099056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2C1D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Орган </w:t>
            </w:r>
            <w:r w:rsidR="008957F1">
              <w:rPr>
                <w:rFonts w:ascii="Times New Roman" w:hAnsi="Times New Roman" w:cs="Times New Roman"/>
                <w:sz w:val="17"/>
                <w:szCs w:val="17"/>
              </w:rPr>
              <w:t>местного самоуправления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Наименование налогового (неналогового) расхода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Оценка расходов</w:t>
            </w:r>
          </w:p>
        </w:tc>
      </w:tr>
      <w:tr w:rsidR="00635E7A" w:rsidRPr="00D23A81" w:rsidTr="00D32302">
        <w:trPr>
          <w:trHeight w:val="26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635E7A" w:rsidRPr="00D23A81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 (тыс. рублей)</w:t>
            </w:r>
          </w:p>
        </w:tc>
      </w:tr>
      <w:tr w:rsidR="00635E7A" w:rsidRPr="00D23A81" w:rsidTr="00D32302">
        <w:trPr>
          <w:trHeight w:val="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635E7A" w:rsidRPr="00D23A81" w:rsidTr="00D3230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Комплекс процессных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Обеспечение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8B45E8" w:rsidRPr="008B45E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Карагузинского</w:t>
            </w:r>
            <w:r w:rsidR="008B45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EE12BF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2BF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635E7A" w:rsidRPr="00635E7A" w:rsidRDefault="00635E7A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635E7A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="00903E58"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903E58" w:rsidP="00903E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E12BF"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635E7A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F" w:rsidRPr="00635E7A" w:rsidRDefault="00EE12BF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Мероприятие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color w:val="22272F"/>
                <w:sz w:val="17"/>
                <w:szCs w:val="17"/>
              </w:rPr>
              <w:t>Налоговые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Администрация </w:t>
            </w:r>
            <w:r w:rsidR="008B45E8" w:rsidRPr="008B45E8">
              <w:rPr>
                <w:rFonts w:ascii="Times New Roman" w:hAnsi="Times New Roman" w:cs="Times New Roman"/>
                <w:color w:val="22272F"/>
                <w:sz w:val="16"/>
                <w:szCs w:val="16"/>
              </w:rPr>
              <w:t>Карагузинского</w:t>
            </w:r>
            <w:r w:rsidR="008B45E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сельсовета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C23E73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23E73">
              <w:rPr>
                <w:rFonts w:ascii="Times New Roman" w:hAnsi="Times New Roman" w:cs="Times New Roman"/>
                <w:sz w:val="17"/>
                <w:szCs w:val="17"/>
              </w:rPr>
              <w:t>2026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 xml:space="preserve">Доля налоговых и неналоговых доходов местного бюджета в 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436B75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B75" w:rsidRPr="00635E7A" w:rsidRDefault="00436B75" w:rsidP="00C23E7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23E73" w:rsidRPr="00EE12BF" w:rsidTr="00D32302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2030</w:t>
            </w:r>
          </w:p>
        </w:tc>
      </w:tr>
      <w:tr w:rsidR="00C23E73" w:rsidRPr="00EE12BF" w:rsidTr="00D32302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финансовое обеспечение</w:t>
            </w:r>
          </w:p>
          <w:p w:rsidR="00C23E73" w:rsidRPr="00635E7A" w:rsidRDefault="00C23E73" w:rsidP="00C23E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(тыс. рублей)</w:t>
            </w:r>
          </w:p>
        </w:tc>
      </w:tr>
      <w:tr w:rsidR="008C48E4" w:rsidRPr="00EE12BF" w:rsidTr="00D32302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E4" w:rsidRPr="00635E7A" w:rsidRDefault="008C48E4" w:rsidP="008C48E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635E7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35E7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</w:t>
            </w:r>
          </w:p>
        </w:tc>
      </w:tr>
      <w:tr w:rsidR="00436B75" w:rsidRPr="00EE12BF" w:rsidTr="00D32302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635E7A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75" w:rsidRPr="00635E7A" w:rsidRDefault="00436B75" w:rsidP="007076D3">
            <w:pPr>
              <w:spacing w:line="240" w:lineRule="auto"/>
              <w:contextualSpacing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EE12BF" w:rsidRDefault="00EE12BF"/>
    <w:p w:rsidR="00664A8E" w:rsidRDefault="00664A8E"/>
    <w:p w:rsidR="00664A8E" w:rsidRDefault="00664A8E"/>
    <w:p w:rsidR="004A6506" w:rsidRDefault="004A6506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506" w:rsidRDefault="004A6506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5301C8" w:rsidRDefault="005301C8" w:rsidP="005301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Карагузинского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:rsidR="005301C8" w:rsidRDefault="005301C8" w:rsidP="005301C8">
      <w:pPr>
        <w:pStyle w:val="a7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8E" w:rsidRPr="00866BFD" w:rsidRDefault="00664A8E" w:rsidP="00664A8E">
      <w:pPr>
        <w:pStyle w:val="a7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66BFD">
        <w:rPr>
          <w:rFonts w:ascii="Times New Roman" w:hAnsi="Times New Roman"/>
          <w:sz w:val="28"/>
          <w:szCs w:val="28"/>
        </w:rPr>
        <w:t xml:space="preserve">Сведения о методике расчета показателя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66BFD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146"/>
        <w:gridCol w:w="972"/>
        <w:gridCol w:w="1701"/>
        <w:gridCol w:w="2268"/>
        <w:gridCol w:w="2268"/>
        <w:gridCol w:w="1701"/>
        <w:gridCol w:w="2430"/>
        <w:gridCol w:w="1397"/>
      </w:tblGrid>
      <w:tr w:rsidR="0007135D" w:rsidRPr="00866BFD" w:rsidTr="0007135D"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Метод сбора информации, индекс формы отчетности</w:t>
            </w:r>
            <w:hyperlink r:id="rId8" w:anchor="/document/402701751/entry/666666" w:history="1"/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Источник данных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531E5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07135D" w:rsidRPr="00866BFD" w:rsidTr="0007135D">
        <w:trPr>
          <w:trHeight w:val="241"/>
        </w:trPr>
        <w:tc>
          <w:tcPr>
            <w:tcW w:w="42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146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972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2430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FFFFF"/>
            <w:hideMark/>
          </w:tcPr>
          <w:p w:rsidR="00664A8E" w:rsidRPr="009A233F" w:rsidRDefault="00664A8E" w:rsidP="009A23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9A233F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пожаров на территории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8B45E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мероприятий, проведенных ДНД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70637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706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70637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84786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70637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4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застрахованных участников ДНД, от общего их количества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Ст/ОК*100%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Застрахованные участники ДНД (Ст)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336925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 участников ДНД (ОК)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3369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336925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pPr>
              <w:spacing w:line="240" w:lineRule="auto"/>
              <w:contextualSpacing/>
            </w:pPr>
          </w:p>
        </w:tc>
        <w:tc>
          <w:tcPr>
            <w:tcW w:w="1397" w:type="dxa"/>
            <w:shd w:val="clear" w:color="auto" w:fill="FFFFFF"/>
          </w:tcPr>
          <w:p w:rsidR="008B45E8" w:rsidRDefault="008B45E8" w:rsidP="00336925">
            <w:r w:rsidRPr="00523DE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1F34D9" w:rsidRDefault="008B45E8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B45E8" w:rsidRPr="00A960EB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A960EB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автодорог общего пользования местного значения, находящихся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собственности муниципального образования на конец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 w:rsidRPr="00A960EB">
              <w:rPr>
                <w:sz w:val="20"/>
                <w:szCs w:val="20"/>
              </w:rPr>
              <w:t>0615068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Федеральная служба государственной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660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7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Доля дорог, в отношении которых проводился капитальный ремонт, ремонт от общего количества дорог в отчетном периоде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Рем/П*100%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ротяженность автомобильных дорог, введенных в эксплуатацию после капитального ремонта и ремонта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(Рем.)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1,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приказ Росстата</w:t>
            </w: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 xml:space="preserve"> от 15 июня 2012 года N 346</w:t>
            </w:r>
          </w:p>
        </w:tc>
        <w:tc>
          <w:tcPr>
            <w:tcW w:w="1701" w:type="dxa"/>
            <w:shd w:val="clear" w:color="auto" w:fill="FFFFFF"/>
          </w:tcPr>
          <w:p w:rsidR="008B45E8" w:rsidRPr="00930D89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sz w:val="20"/>
                <w:szCs w:val="20"/>
              </w:rPr>
              <w:t>Федеральному дорожному агентству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№ 1-ФД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На 20 день после отчетного периода</w:t>
            </w:r>
          </w:p>
        </w:tc>
      </w:tr>
      <w:tr w:rsidR="008B45E8" w:rsidRPr="00866BFD" w:rsidTr="0007135D">
        <w:trPr>
          <w:trHeight w:val="970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A960EB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(П)</w:t>
            </w:r>
          </w:p>
        </w:tc>
        <w:tc>
          <w:tcPr>
            <w:tcW w:w="2268" w:type="dxa"/>
            <w:shd w:val="clear" w:color="auto" w:fill="FFFFFF"/>
          </w:tcPr>
          <w:p w:rsidR="008B45E8" w:rsidRPr="00A960EB" w:rsidRDefault="008B45E8" w:rsidP="00E41854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A960EB">
              <w:rPr>
                <w:b w:val="0"/>
                <w:color w:val="22272F"/>
                <w:sz w:val="20"/>
                <w:szCs w:val="20"/>
              </w:rPr>
              <w:t xml:space="preserve">1, </w:t>
            </w:r>
            <w:r w:rsidRPr="00A960EB">
              <w:rPr>
                <w:b w:val="0"/>
                <w:sz w:val="20"/>
                <w:szCs w:val="20"/>
              </w:rPr>
              <w:t xml:space="preserve">Сведения об автомобильных дорогах общего пользования местного значения и искусственных сооружениях на них по состоянию на 1 января, Приказ Росстата от 30.07.2021 N 458 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2430" w:type="dxa"/>
            <w:shd w:val="clear" w:color="auto" w:fill="FFFFFF"/>
          </w:tcPr>
          <w:p w:rsidR="008B45E8" w:rsidRPr="00A960EB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Форма № 3-ДГ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 10 по 15 февраля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8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129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благоустройства территории </w:t>
            </w:r>
            <w:r w:rsidR="00651292">
              <w:rPr>
                <w:rFonts w:ascii="Times New Roman" w:hAnsi="Times New Roman" w:cs="Times New Roman"/>
                <w:sz w:val="20"/>
                <w:szCs w:val="20"/>
              </w:rPr>
              <w:t>Карагузинского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9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спиленных и убранных сухостойных, больных и аварийных деревьев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10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площадок ТКО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E41854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E41854" w:rsidRDefault="008B45E8" w:rsidP="00532842">
            <w:pPr>
              <w:spacing w:line="240" w:lineRule="auto"/>
              <w:contextualSpacing/>
            </w:pPr>
            <w:r w:rsidRPr="00E41854">
              <w:rPr>
                <w:rFonts w:ascii="Times New Roman" w:hAnsi="Times New Roman" w:cs="Times New Roman"/>
                <w:sz w:val="20"/>
                <w:szCs w:val="20"/>
              </w:rPr>
              <w:t>Акты выполненных работ (КС-2)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 территориального планирования 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BC0E8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F579D9" w:rsidRDefault="008B45E8" w:rsidP="0053284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>Решение СД Саракташского района от 30.12.2014г. № 498</w:t>
            </w:r>
          </w:p>
          <w:p w:rsidR="008B45E8" w:rsidRPr="00372788" w:rsidRDefault="008B45E8" w:rsidP="00377E43">
            <w:pPr>
              <w:spacing w:line="240" w:lineRule="auto"/>
              <w:contextualSpacing/>
              <w:rPr>
                <w:color w:val="C45911" w:themeColor="accent2" w:themeShade="BF"/>
              </w:rPr>
            </w:pPr>
            <w:r w:rsidRPr="00F579D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02.02.2022 г. № </w:t>
            </w:r>
            <w:r w:rsidR="00377E43" w:rsidRPr="00377E43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  <w:r w:rsidRPr="00377E43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E41854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13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Число культурно-массовых мероприятий, концертов, спектаклей, фестивалей, конкурсов, выступлений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pPr>
              <w:spacing w:line="240" w:lineRule="auto"/>
              <w:contextualSpacing/>
            </w:pPr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14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участников культурно - массовых мероприятий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15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посещений б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иблиотек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ед.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0C5936" w:rsidRDefault="008B45E8" w:rsidP="00532842">
            <w:r w:rsidRPr="000C5936">
              <w:rPr>
                <w:rFonts w:ascii="Times New Roman" w:hAnsi="Times New Roman" w:cs="Times New Roman"/>
                <w:sz w:val="20"/>
                <w:szCs w:val="20"/>
              </w:rPr>
              <w:t>Годовой отчет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8957F1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6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УС/ОК*100%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(УС)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Общее количество</w:t>
            </w:r>
            <w:r w:rsidRPr="003427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наследия, находящихся в удовлетворительном состоянии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(ОК)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4A4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17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07135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налоговых и неналоговых доходов местного бюджета в общем объеме собственных доходов бюджета муниципального образования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97776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Н/С*100%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071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поступивших н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(Н)</w:t>
            </w:r>
          </w:p>
        </w:tc>
        <w:tc>
          <w:tcPr>
            <w:tcW w:w="2268" w:type="dxa"/>
            <w:shd w:val="clear" w:color="auto" w:fill="FFFFFF"/>
          </w:tcPr>
          <w:p w:rsidR="008B45E8" w:rsidRPr="00FA7B84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E418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FA7B8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762FA9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собственных доходов бюджета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762F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531E5A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18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Утверждение бюджета на три года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1, нет – 0)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7A2F4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Администрация Карагузинского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6512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Решение Совета депутатов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 о бюджете на очередной финансовый год и плановый период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CC0FA8">
            <w:pPr>
              <w:spacing w:line="240" w:lineRule="auto"/>
              <w:contextualSpacing/>
            </w:pPr>
            <w:r w:rsidRPr="009C4C18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19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бюджета, формируемых в рамках программ, в общем </w:t>
            </w:r>
            <w:r w:rsidRPr="00342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объеме расходов бюджета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Рмп/ОР*100%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Объем расходов бюджета в рамках муниципальных программ (Рмп)</w:t>
            </w:r>
          </w:p>
        </w:tc>
        <w:tc>
          <w:tcPr>
            <w:tcW w:w="2268" w:type="dxa"/>
            <w:shd w:val="clear" w:color="auto" w:fill="FFFFFF"/>
          </w:tcPr>
          <w:p w:rsidR="008B45E8" w:rsidRPr="00FA7B84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Финансовый отдел администрации Саракташского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В соответствии с приказом финансового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lastRenderedPageBreak/>
              <w:t>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CC0FA8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Общий объем расходов бюджета (ОР)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1, Отчет об исполнении бюджета, приказ МФ РФ </w:t>
            </w:r>
            <w:r w:rsidRPr="00FA7B84">
              <w:rPr>
                <w:rFonts w:ascii="Times New Roman" w:hAnsi="Times New Roman" w:cs="Times New Roman"/>
                <w:sz w:val="20"/>
                <w:szCs w:val="20"/>
              </w:rPr>
              <w:t>от 28.12.2010 N 191н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9A233F" w:rsidRDefault="008B45E8" w:rsidP="0053284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FA7B8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CC0F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531E5A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20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кредиторской задолженности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5124E1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(да – 0, нет – 1)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5124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1F34D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0503169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Финансовый отдел администрации Саракташского района</w:t>
            </w:r>
          </w:p>
        </w:tc>
        <w:tc>
          <w:tcPr>
            <w:tcW w:w="2430" w:type="dxa"/>
            <w:shd w:val="clear" w:color="auto" w:fill="FFFFFF"/>
          </w:tcPr>
          <w:p w:rsidR="008B45E8" w:rsidRPr="005124E1" w:rsidRDefault="008B45E8" w:rsidP="00532842">
            <w:pPr>
              <w:pStyle w:val="1"/>
              <w:contextualSpacing/>
              <w:rPr>
                <w:b w:val="0"/>
                <w:color w:val="22272F"/>
                <w:sz w:val="20"/>
                <w:szCs w:val="20"/>
              </w:rPr>
            </w:pPr>
            <w:r w:rsidRPr="005124E1">
              <w:rPr>
                <w:b w:val="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  <w:tc>
          <w:tcPr>
            <w:tcW w:w="1397" w:type="dxa"/>
            <w:shd w:val="clear" w:color="auto" w:fill="FFFFFF"/>
          </w:tcPr>
          <w:p w:rsidR="008B45E8" w:rsidRPr="009A233F" w:rsidRDefault="008B45E8" w:rsidP="00512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 соответствии с приказом финансового отдела администрации Саракташского района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 w:val="restart"/>
            <w:shd w:val="clear" w:color="auto" w:fill="FFFFFF"/>
          </w:tcPr>
          <w:p w:rsidR="008B45E8" w:rsidRPr="003427B3" w:rsidRDefault="00531E5A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21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Доля жителей, вовлеченных в процесс выбора инициативных проектов в общей численности жителей населенных пунктов, на территории которых осуществлялся процесс выбора инициативных проектов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В/Ч*100%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Количество жителей,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вовлеченных в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(В)</w:t>
            </w: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3, Протокол собрания граждан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129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Карагузинского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:rsidR="008B45E8" w:rsidRPr="003427B3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8B45E8" w:rsidRPr="00C97776" w:rsidRDefault="008B45E8" w:rsidP="00654B62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B45E8" w:rsidRPr="009A233F" w:rsidRDefault="008B45E8" w:rsidP="00654B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Общ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ая 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численност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ь</w:t>
            </w: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жителей населенных пунктов, на территории которых осуществлялся процесс выбора инициативных проектов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 (Ч)</w:t>
            </w:r>
          </w:p>
        </w:tc>
        <w:tc>
          <w:tcPr>
            <w:tcW w:w="2268" w:type="dxa"/>
            <w:shd w:val="clear" w:color="auto" w:fill="FFFFFF"/>
          </w:tcPr>
          <w:p w:rsidR="008B45E8" w:rsidRPr="0060414B" w:rsidRDefault="008B45E8" w:rsidP="00BF30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3, </w:t>
            </w:r>
            <w:r w:rsidR="00BF3024" w:rsidRPr="00BF3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Отсутствуют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Карагузинского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654B62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  <w:tr w:rsidR="008B45E8" w:rsidRPr="00866BFD" w:rsidTr="0007135D">
        <w:trPr>
          <w:trHeight w:val="241"/>
        </w:trPr>
        <w:tc>
          <w:tcPr>
            <w:tcW w:w="421" w:type="dxa"/>
            <w:shd w:val="clear" w:color="auto" w:fill="FFFFFF"/>
          </w:tcPr>
          <w:p w:rsidR="008B45E8" w:rsidRPr="003427B3" w:rsidRDefault="008957F1" w:rsidP="00531E5A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531E5A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8B45E8"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146" w:type="dxa"/>
            <w:shd w:val="clear" w:color="auto" w:fill="FFFFFF"/>
          </w:tcPr>
          <w:p w:rsidR="008B45E8" w:rsidRPr="003427B3" w:rsidRDefault="008B45E8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427B3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972" w:type="dxa"/>
            <w:shd w:val="clear" w:color="auto" w:fill="FFFFFF"/>
          </w:tcPr>
          <w:p w:rsidR="008B45E8" w:rsidRPr="00C97776" w:rsidRDefault="008B45E8" w:rsidP="000B396F">
            <w:pPr>
              <w:spacing w:line="240" w:lineRule="auto"/>
              <w:contextualSpacing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8B45E8" w:rsidRPr="009A233F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930D89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  <w:r w:rsidRPr="00930D89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  <w:tc>
          <w:tcPr>
            <w:tcW w:w="2268" w:type="dxa"/>
            <w:shd w:val="clear" w:color="auto" w:fill="FFFFFF"/>
          </w:tcPr>
          <w:p w:rsidR="008B45E8" w:rsidRPr="000B396F" w:rsidRDefault="008B45E8" w:rsidP="000B396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B45E8" w:rsidRDefault="008B45E8" w:rsidP="000B396F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 w:rsidR="00651292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 xml:space="preserve">Карагузинского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сельсовета</w:t>
            </w:r>
          </w:p>
        </w:tc>
        <w:tc>
          <w:tcPr>
            <w:tcW w:w="2430" w:type="dxa"/>
            <w:shd w:val="clear" w:color="auto" w:fill="FFFFFF"/>
          </w:tcPr>
          <w:p w:rsidR="008B45E8" w:rsidRDefault="008B45E8" w:rsidP="00532842">
            <w:r w:rsidRPr="005665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397" w:type="dxa"/>
            <w:shd w:val="clear" w:color="auto" w:fill="FFFFFF"/>
          </w:tcPr>
          <w:p w:rsidR="008B45E8" w:rsidRDefault="008B45E8" w:rsidP="000B396F">
            <w:pPr>
              <w:spacing w:line="240" w:lineRule="auto"/>
              <w:contextualSpacing/>
            </w:pPr>
            <w:r w:rsidRPr="00D76811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нет</w:t>
            </w:r>
          </w:p>
        </w:tc>
      </w:tr>
    </w:tbl>
    <w:p w:rsidR="004E7262" w:rsidRDefault="004E7262" w:rsidP="004E7262"/>
    <w:sectPr w:rsidR="004E7262" w:rsidSect="005301C8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32" w:rsidRDefault="004A2832" w:rsidP="004415FC">
      <w:pPr>
        <w:spacing w:after="0" w:line="240" w:lineRule="auto"/>
      </w:pPr>
      <w:r>
        <w:separator/>
      </w:r>
    </w:p>
  </w:endnote>
  <w:endnote w:type="continuationSeparator" w:id="1">
    <w:p w:rsidR="004A2832" w:rsidRDefault="004A2832" w:rsidP="0044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32" w:rsidRDefault="004A2832" w:rsidP="004415FC">
      <w:pPr>
        <w:spacing w:after="0" w:line="240" w:lineRule="auto"/>
      </w:pPr>
      <w:r>
        <w:separator/>
      </w:r>
    </w:p>
  </w:footnote>
  <w:footnote w:type="continuationSeparator" w:id="1">
    <w:p w:rsidR="004A2832" w:rsidRDefault="004A2832" w:rsidP="004415FC">
      <w:pPr>
        <w:spacing w:after="0" w:line="240" w:lineRule="auto"/>
      </w:pPr>
      <w:r>
        <w:continuationSeparator/>
      </w:r>
    </w:p>
  </w:footnote>
  <w:footnote w:id="2">
    <w:p w:rsidR="00576159" w:rsidRPr="00E4273D" w:rsidRDefault="00576159" w:rsidP="004415FC">
      <w:pPr>
        <w:pStyle w:val="a4"/>
        <w:ind w:left="0" w:firstLine="0"/>
        <w:jc w:val="left"/>
        <w:rPr>
          <w:b w:val="0"/>
        </w:rPr>
      </w:pPr>
      <w:r w:rsidRPr="00E4273D">
        <w:rPr>
          <w:rStyle w:val="a6"/>
        </w:rPr>
        <w:footnoteRef/>
      </w:r>
      <w:r w:rsidRPr="00E4273D">
        <w:rPr>
          <w:b w:val="0"/>
        </w:rPr>
        <w:t xml:space="preserve"> Указывается куратор проекта в соответствии с паспортом ведомственного проекта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5FC"/>
    <w:rsid w:val="00001EE6"/>
    <w:rsid w:val="00006460"/>
    <w:rsid w:val="00031E24"/>
    <w:rsid w:val="00036689"/>
    <w:rsid w:val="00036ECA"/>
    <w:rsid w:val="00071072"/>
    <w:rsid w:val="0007135D"/>
    <w:rsid w:val="00090579"/>
    <w:rsid w:val="000A0E53"/>
    <w:rsid w:val="000B0804"/>
    <w:rsid w:val="000B396F"/>
    <w:rsid w:val="000B58DE"/>
    <w:rsid w:val="00112459"/>
    <w:rsid w:val="00134836"/>
    <w:rsid w:val="00140922"/>
    <w:rsid w:val="00146FB0"/>
    <w:rsid w:val="00151F07"/>
    <w:rsid w:val="00175272"/>
    <w:rsid w:val="0018024C"/>
    <w:rsid w:val="0018202D"/>
    <w:rsid w:val="00186447"/>
    <w:rsid w:val="00195EFD"/>
    <w:rsid w:val="001A61D8"/>
    <w:rsid w:val="001B2B9F"/>
    <w:rsid w:val="001C2947"/>
    <w:rsid w:val="001D0455"/>
    <w:rsid w:val="001F34D9"/>
    <w:rsid w:val="001F4FF3"/>
    <w:rsid w:val="001F5E96"/>
    <w:rsid w:val="00241F0D"/>
    <w:rsid w:val="002539BC"/>
    <w:rsid w:val="00261FF7"/>
    <w:rsid w:val="00262B99"/>
    <w:rsid w:val="00271955"/>
    <w:rsid w:val="00284FB8"/>
    <w:rsid w:val="002A440D"/>
    <w:rsid w:val="002A5F03"/>
    <w:rsid w:val="002A637C"/>
    <w:rsid w:val="002C1DB4"/>
    <w:rsid w:val="002D46C2"/>
    <w:rsid w:val="002E5152"/>
    <w:rsid w:val="00301CC8"/>
    <w:rsid w:val="003248A1"/>
    <w:rsid w:val="0032579D"/>
    <w:rsid w:val="00336925"/>
    <w:rsid w:val="003427B3"/>
    <w:rsid w:val="00346CFF"/>
    <w:rsid w:val="00350072"/>
    <w:rsid w:val="00351564"/>
    <w:rsid w:val="00372788"/>
    <w:rsid w:val="00377E43"/>
    <w:rsid w:val="003805A9"/>
    <w:rsid w:val="003B065C"/>
    <w:rsid w:val="003B36B4"/>
    <w:rsid w:val="003C0471"/>
    <w:rsid w:val="003C42CC"/>
    <w:rsid w:val="003D6EDA"/>
    <w:rsid w:val="003D6FEE"/>
    <w:rsid w:val="003E0E98"/>
    <w:rsid w:val="003E1BA9"/>
    <w:rsid w:val="003F201D"/>
    <w:rsid w:val="00404737"/>
    <w:rsid w:val="004202D4"/>
    <w:rsid w:val="00420AA9"/>
    <w:rsid w:val="00435491"/>
    <w:rsid w:val="00436B75"/>
    <w:rsid w:val="00437210"/>
    <w:rsid w:val="004415FC"/>
    <w:rsid w:val="00443C54"/>
    <w:rsid w:val="00445281"/>
    <w:rsid w:val="00446C8B"/>
    <w:rsid w:val="00454DBE"/>
    <w:rsid w:val="0048060E"/>
    <w:rsid w:val="0049485B"/>
    <w:rsid w:val="00497FA1"/>
    <w:rsid w:val="004A2832"/>
    <w:rsid w:val="004A3F22"/>
    <w:rsid w:val="004A6506"/>
    <w:rsid w:val="004B43DD"/>
    <w:rsid w:val="004B4D3C"/>
    <w:rsid w:val="004C0780"/>
    <w:rsid w:val="004C2BA6"/>
    <w:rsid w:val="004C5147"/>
    <w:rsid w:val="004D1C6E"/>
    <w:rsid w:val="004D5FE4"/>
    <w:rsid w:val="004E534B"/>
    <w:rsid w:val="004E7262"/>
    <w:rsid w:val="005022DE"/>
    <w:rsid w:val="00510004"/>
    <w:rsid w:val="005124E1"/>
    <w:rsid w:val="005134CE"/>
    <w:rsid w:val="00517BD8"/>
    <w:rsid w:val="005301C8"/>
    <w:rsid w:val="00531E5A"/>
    <w:rsid w:val="00532842"/>
    <w:rsid w:val="00540269"/>
    <w:rsid w:val="00546FF7"/>
    <w:rsid w:val="005648A3"/>
    <w:rsid w:val="00565A09"/>
    <w:rsid w:val="0057436E"/>
    <w:rsid w:val="00576159"/>
    <w:rsid w:val="005910CB"/>
    <w:rsid w:val="005C6F03"/>
    <w:rsid w:val="005D201C"/>
    <w:rsid w:val="00602FD4"/>
    <w:rsid w:val="0060414B"/>
    <w:rsid w:val="0060611E"/>
    <w:rsid w:val="00615562"/>
    <w:rsid w:val="00632E24"/>
    <w:rsid w:val="00635E7A"/>
    <w:rsid w:val="006462F7"/>
    <w:rsid w:val="00651292"/>
    <w:rsid w:val="00654B62"/>
    <w:rsid w:val="00660345"/>
    <w:rsid w:val="006609CB"/>
    <w:rsid w:val="00664A8E"/>
    <w:rsid w:val="006706C5"/>
    <w:rsid w:val="006741F6"/>
    <w:rsid w:val="006948A1"/>
    <w:rsid w:val="006A6B66"/>
    <w:rsid w:val="006A774F"/>
    <w:rsid w:val="006B291E"/>
    <w:rsid w:val="006B31E5"/>
    <w:rsid w:val="006D1AB0"/>
    <w:rsid w:val="006D1BA5"/>
    <w:rsid w:val="006D4E49"/>
    <w:rsid w:val="006F1DA9"/>
    <w:rsid w:val="006F2891"/>
    <w:rsid w:val="00700FDD"/>
    <w:rsid w:val="007076D3"/>
    <w:rsid w:val="007208DB"/>
    <w:rsid w:val="00745200"/>
    <w:rsid w:val="00762FA9"/>
    <w:rsid w:val="007731ED"/>
    <w:rsid w:val="00784739"/>
    <w:rsid w:val="00792046"/>
    <w:rsid w:val="007C3A54"/>
    <w:rsid w:val="007C6BC5"/>
    <w:rsid w:val="007D5621"/>
    <w:rsid w:val="007D763E"/>
    <w:rsid w:val="00817FF3"/>
    <w:rsid w:val="008211CD"/>
    <w:rsid w:val="0084137E"/>
    <w:rsid w:val="00847E2D"/>
    <w:rsid w:val="00850DFD"/>
    <w:rsid w:val="008532CF"/>
    <w:rsid w:val="00857F5D"/>
    <w:rsid w:val="0086792B"/>
    <w:rsid w:val="008776D8"/>
    <w:rsid w:val="0088618D"/>
    <w:rsid w:val="00893094"/>
    <w:rsid w:val="00893B7D"/>
    <w:rsid w:val="00893E69"/>
    <w:rsid w:val="008957F1"/>
    <w:rsid w:val="008B0905"/>
    <w:rsid w:val="008B45E8"/>
    <w:rsid w:val="008C48E4"/>
    <w:rsid w:val="008D1B8A"/>
    <w:rsid w:val="008D594D"/>
    <w:rsid w:val="008E4123"/>
    <w:rsid w:val="008E539D"/>
    <w:rsid w:val="00903E58"/>
    <w:rsid w:val="00916B6B"/>
    <w:rsid w:val="00922393"/>
    <w:rsid w:val="00930D89"/>
    <w:rsid w:val="0095030C"/>
    <w:rsid w:val="00951CAB"/>
    <w:rsid w:val="00970757"/>
    <w:rsid w:val="0098011F"/>
    <w:rsid w:val="00990564"/>
    <w:rsid w:val="009A233F"/>
    <w:rsid w:val="009A575A"/>
    <w:rsid w:val="009A78A5"/>
    <w:rsid w:val="009B1893"/>
    <w:rsid w:val="009B2E04"/>
    <w:rsid w:val="009B38CB"/>
    <w:rsid w:val="009B4F46"/>
    <w:rsid w:val="009C0890"/>
    <w:rsid w:val="009C23E2"/>
    <w:rsid w:val="009D4264"/>
    <w:rsid w:val="009E4FBF"/>
    <w:rsid w:val="009F6C59"/>
    <w:rsid w:val="00A019A8"/>
    <w:rsid w:val="00A04369"/>
    <w:rsid w:val="00A23BC9"/>
    <w:rsid w:val="00A31F14"/>
    <w:rsid w:val="00A42B2A"/>
    <w:rsid w:val="00A44C13"/>
    <w:rsid w:val="00A728F2"/>
    <w:rsid w:val="00A72968"/>
    <w:rsid w:val="00A749FD"/>
    <w:rsid w:val="00A757D3"/>
    <w:rsid w:val="00A76675"/>
    <w:rsid w:val="00A960EB"/>
    <w:rsid w:val="00A97AED"/>
    <w:rsid w:val="00AA1E03"/>
    <w:rsid w:val="00AB578E"/>
    <w:rsid w:val="00AB6571"/>
    <w:rsid w:val="00AC213E"/>
    <w:rsid w:val="00AC2F53"/>
    <w:rsid w:val="00AE487C"/>
    <w:rsid w:val="00B05F92"/>
    <w:rsid w:val="00B077AD"/>
    <w:rsid w:val="00B20552"/>
    <w:rsid w:val="00B25D07"/>
    <w:rsid w:val="00B302B5"/>
    <w:rsid w:val="00B54F4F"/>
    <w:rsid w:val="00B577B7"/>
    <w:rsid w:val="00B63E8E"/>
    <w:rsid w:val="00B677A8"/>
    <w:rsid w:val="00B75F8F"/>
    <w:rsid w:val="00BA2AAD"/>
    <w:rsid w:val="00BA7907"/>
    <w:rsid w:val="00BB0BDB"/>
    <w:rsid w:val="00BB4086"/>
    <w:rsid w:val="00BC0E8A"/>
    <w:rsid w:val="00BC519C"/>
    <w:rsid w:val="00BD11E3"/>
    <w:rsid w:val="00BF3024"/>
    <w:rsid w:val="00BF3228"/>
    <w:rsid w:val="00BF3C8D"/>
    <w:rsid w:val="00BF6B21"/>
    <w:rsid w:val="00C17291"/>
    <w:rsid w:val="00C23ACC"/>
    <w:rsid w:val="00C23E73"/>
    <w:rsid w:val="00C25F86"/>
    <w:rsid w:val="00C31299"/>
    <w:rsid w:val="00C50D0D"/>
    <w:rsid w:val="00C70637"/>
    <w:rsid w:val="00C71AC5"/>
    <w:rsid w:val="00C72398"/>
    <w:rsid w:val="00C77E46"/>
    <w:rsid w:val="00C77FE9"/>
    <w:rsid w:val="00C87EC8"/>
    <w:rsid w:val="00C94568"/>
    <w:rsid w:val="00C967DB"/>
    <w:rsid w:val="00C96A7A"/>
    <w:rsid w:val="00C97776"/>
    <w:rsid w:val="00CB2933"/>
    <w:rsid w:val="00CB4A80"/>
    <w:rsid w:val="00CC0FA8"/>
    <w:rsid w:val="00CD247C"/>
    <w:rsid w:val="00CD4159"/>
    <w:rsid w:val="00CE08AB"/>
    <w:rsid w:val="00CE1EAC"/>
    <w:rsid w:val="00CE2476"/>
    <w:rsid w:val="00CE3C1C"/>
    <w:rsid w:val="00CF7C84"/>
    <w:rsid w:val="00D049F2"/>
    <w:rsid w:val="00D32302"/>
    <w:rsid w:val="00D4455A"/>
    <w:rsid w:val="00D52E2D"/>
    <w:rsid w:val="00D85B4C"/>
    <w:rsid w:val="00D87114"/>
    <w:rsid w:val="00D936F4"/>
    <w:rsid w:val="00DA3BFA"/>
    <w:rsid w:val="00DB3BBD"/>
    <w:rsid w:val="00DB4CE7"/>
    <w:rsid w:val="00DE7BB9"/>
    <w:rsid w:val="00DF19AD"/>
    <w:rsid w:val="00DF3343"/>
    <w:rsid w:val="00E13FD1"/>
    <w:rsid w:val="00E1474B"/>
    <w:rsid w:val="00E1664F"/>
    <w:rsid w:val="00E41854"/>
    <w:rsid w:val="00E43BF2"/>
    <w:rsid w:val="00E73257"/>
    <w:rsid w:val="00E75027"/>
    <w:rsid w:val="00E90092"/>
    <w:rsid w:val="00EA0162"/>
    <w:rsid w:val="00EA5812"/>
    <w:rsid w:val="00EA59C2"/>
    <w:rsid w:val="00EB268C"/>
    <w:rsid w:val="00EB5C38"/>
    <w:rsid w:val="00ED0B4C"/>
    <w:rsid w:val="00ED2B81"/>
    <w:rsid w:val="00EE12BF"/>
    <w:rsid w:val="00EF7A03"/>
    <w:rsid w:val="00F00DC4"/>
    <w:rsid w:val="00F00DEA"/>
    <w:rsid w:val="00F108B4"/>
    <w:rsid w:val="00F1128A"/>
    <w:rsid w:val="00F120DC"/>
    <w:rsid w:val="00F15101"/>
    <w:rsid w:val="00F22187"/>
    <w:rsid w:val="00F81A6C"/>
    <w:rsid w:val="00F83BF5"/>
    <w:rsid w:val="00F95E33"/>
    <w:rsid w:val="00FA7B84"/>
    <w:rsid w:val="00FC2B25"/>
    <w:rsid w:val="00FC70B2"/>
    <w:rsid w:val="00FF4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F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A9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415F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6">
    <w:name w:val="s_16"/>
    <w:basedOn w:val="a"/>
    <w:rsid w:val="0044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4415FC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415F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415FC"/>
    <w:rPr>
      <w:vertAlign w:val="superscript"/>
    </w:rPr>
  </w:style>
  <w:style w:type="character" w:customStyle="1" w:styleId="markedcontent">
    <w:name w:val="markedcontent"/>
    <w:basedOn w:val="a0"/>
    <w:rsid w:val="009A575A"/>
  </w:style>
  <w:style w:type="paragraph" w:styleId="a7">
    <w:name w:val="List Paragraph"/>
    <w:basedOn w:val="a"/>
    <w:uiPriority w:val="34"/>
    <w:qFormat/>
    <w:rsid w:val="003E1BA9"/>
    <w:pPr>
      <w:spacing w:after="160" w:line="259" w:lineRule="auto"/>
      <w:ind w:left="720"/>
      <w:contextualSpacing/>
    </w:pPr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30D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FE55-C385-47C0-8E79-2923552D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Пользователь Windows</cp:lastModifiedBy>
  <cp:revision>2</cp:revision>
  <cp:lastPrinted>2022-11-25T11:36:00Z</cp:lastPrinted>
  <dcterms:created xsi:type="dcterms:W3CDTF">2023-11-27T05:15:00Z</dcterms:created>
  <dcterms:modified xsi:type="dcterms:W3CDTF">2023-11-27T05:15:00Z</dcterms:modified>
</cp:coreProperties>
</file>