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EA" w:rsidRPr="0041466D" w:rsidRDefault="00DF4824" w:rsidP="00B954EA">
      <w:pPr>
        <w:spacing w:after="0" w:line="240" w:lineRule="auto"/>
        <w:jc w:val="center"/>
        <w:rPr>
          <w:rFonts w:ascii="Times New Roman" w:eastAsia="Calibri" w:hAnsi="Times New Roman"/>
          <w:b/>
          <w:caps/>
          <w:sz w:val="16"/>
          <w:szCs w:val="16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-243840</wp:posOffset>
            </wp:positionV>
            <wp:extent cx="419100" cy="73342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4824" w:rsidRDefault="00D933A2" w:rsidP="00B954EA">
      <w:pPr>
        <w:keepNext/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en-US"/>
        </w:rPr>
        <w:t xml:space="preserve">                              </w:t>
      </w:r>
    </w:p>
    <w:p w:rsidR="00DF4824" w:rsidRDefault="00DF4824" w:rsidP="00B954EA">
      <w:pPr>
        <w:keepNext/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en-US"/>
        </w:rPr>
      </w:pPr>
    </w:p>
    <w:p w:rsidR="00B954EA" w:rsidRPr="0041466D" w:rsidRDefault="00B954EA" w:rsidP="00B954EA">
      <w:pPr>
        <w:keepNext/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en-US"/>
        </w:rPr>
      </w:pPr>
      <w:r w:rsidRPr="0041466D">
        <w:rPr>
          <w:rFonts w:ascii="Times New Roman" w:hAnsi="Times New Roman"/>
          <w:b/>
          <w:bCs/>
          <w:iCs/>
          <w:sz w:val="28"/>
          <w:szCs w:val="28"/>
          <w:lang w:eastAsia="en-US"/>
        </w:rPr>
        <w:t xml:space="preserve">АДМИНИСТРАЦИЯ </w:t>
      </w:r>
      <w:r w:rsidR="00C44280">
        <w:rPr>
          <w:rFonts w:ascii="Times New Roman" w:hAnsi="Times New Roman"/>
          <w:b/>
          <w:bCs/>
          <w:iCs/>
          <w:sz w:val="28"/>
          <w:szCs w:val="28"/>
          <w:lang w:eastAsia="en-US"/>
        </w:rPr>
        <w:t>КАРАГУЗИНСКОГО</w:t>
      </w:r>
      <w:r w:rsidRPr="0041466D">
        <w:rPr>
          <w:rFonts w:ascii="Times New Roman" w:hAnsi="Times New Roman"/>
          <w:b/>
          <w:bCs/>
          <w:iCs/>
          <w:sz w:val="28"/>
          <w:szCs w:val="28"/>
          <w:lang w:eastAsia="en-US"/>
        </w:rPr>
        <w:t xml:space="preserve"> СЕЛЬСОВЕТА САРАКТАШСКОГО РАЙОНА ОРЕНБУРГСКОЙ ОБЛАСТИ</w:t>
      </w:r>
    </w:p>
    <w:p w:rsidR="00B954EA" w:rsidRPr="0041466D" w:rsidRDefault="00B954EA" w:rsidP="00B954EA">
      <w:pPr>
        <w:spacing w:after="0" w:line="240" w:lineRule="auto"/>
        <w:jc w:val="center"/>
        <w:rPr>
          <w:rFonts w:ascii="Times New Roman" w:eastAsia="Calibri" w:hAnsi="Times New Roman"/>
          <w:b/>
          <w:sz w:val="34"/>
          <w:szCs w:val="34"/>
          <w:lang w:eastAsia="en-US"/>
        </w:rPr>
      </w:pPr>
    </w:p>
    <w:p w:rsidR="00B954EA" w:rsidRPr="0041466D" w:rsidRDefault="00B954EA" w:rsidP="00B954EA">
      <w:pPr>
        <w:spacing w:after="0" w:line="240" w:lineRule="auto"/>
        <w:jc w:val="center"/>
        <w:rPr>
          <w:rFonts w:ascii="Times New Roman" w:eastAsia="Calibri" w:hAnsi="Times New Roman"/>
          <w:b/>
          <w:sz w:val="34"/>
          <w:szCs w:val="34"/>
          <w:lang w:eastAsia="en-US"/>
        </w:rPr>
      </w:pPr>
      <w:r w:rsidRPr="0041466D">
        <w:rPr>
          <w:rFonts w:ascii="Times New Roman" w:eastAsia="Calibri" w:hAnsi="Times New Roman"/>
          <w:b/>
          <w:sz w:val="34"/>
          <w:szCs w:val="34"/>
          <w:lang w:eastAsia="en-US"/>
        </w:rPr>
        <w:t>П О С Т А Н О В Л Е Н И Е</w:t>
      </w:r>
    </w:p>
    <w:p w:rsidR="00B954EA" w:rsidRPr="0041466D" w:rsidRDefault="00B954EA" w:rsidP="00B954EA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1466D">
        <w:rPr>
          <w:rFonts w:ascii="Times New Roman" w:eastAsia="Calibri" w:hAnsi="Times New Roman"/>
          <w:b/>
          <w:sz w:val="16"/>
          <w:lang w:eastAsia="en-US"/>
        </w:rPr>
        <w:t>_________________________________________________________________________________________________________</w:t>
      </w:r>
    </w:p>
    <w:p w:rsidR="00B954EA" w:rsidRPr="0041466D" w:rsidRDefault="00B954EA" w:rsidP="00B954E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B954EA" w:rsidRPr="0041466D" w:rsidRDefault="006C49BC" w:rsidP="006C49B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14</w:t>
      </w:r>
      <w:r w:rsidR="00B954EA" w:rsidRPr="0041466D">
        <w:rPr>
          <w:rFonts w:ascii="Times New Roman" w:eastAsia="Calibri" w:hAnsi="Times New Roman"/>
          <w:sz w:val="28"/>
          <w:szCs w:val="28"/>
          <w:lang w:eastAsia="en-US"/>
        </w:rPr>
        <w:t>.11.20</w:t>
      </w:r>
      <w:r w:rsidR="00425605">
        <w:rPr>
          <w:rFonts w:ascii="Times New Roman" w:eastAsia="Calibri" w:hAnsi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B954EA" w:rsidRPr="0041466D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="00EF3DC8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</w:t>
      </w:r>
      <w:r w:rsidR="00B954EA" w:rsidRPr="0041466D">
        <w:rPr>
          <w:rFonts w:ascii="Times New Roman" w:eastAsia="Calibri" w:hAnsi="Times New Roman"/>
          <w:sz w:val="28"/>
          <w:szCs w:val="28"/>
          <w:lang w:eastAsia="en-US"/>
        </w:rPr>
        <w:t xml:space="preserve">  с.</w:t>
      </w:r>
      <w:r w:rsidR="00EF3DC8">
        <w:rPr>
          <w:rFonts w:ascii="Times New Roman" w:eastAsia="Calibri" w:hAnsi="Times New Roman"/>
          <w:sz w:val="28"/>
          <w:szCs w:val="28"/>
          <w:lang w:eastAsia="en-US"/>
        </w:rPr>
        <w:t>Карагузино</w:t>
      </w:r>
      <w:r w:rsidR="00B954EA" w:rsidRPr="0041466D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="0052196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</w:t>
      </w:r>
      <w:r w:rsidR="00B954EA" w:rsidRPr="0041466D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="00B954EA" w:rsidRPr="0041466D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9B422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56</w:t>
      </w:r>
    </w:p>
    <w:p w:rsidR="00B47350" w:rsidRPr="00405FA8" w:rsidRDefault="00B47350" w:rsidP="00E95440">
      <w:pPr>
        <w:pStyle w:val="a6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B47350" w:rsidRPr="00271CD7" w:rsidRDefault="00B47350" w:rsidP="00271CD7">
      <w:pPr>
        <w:spacing w:after="0" w:line="240" w:lineRule="auto"/>
        <w:ind w:right="-187"/>
        <w:jc w:val="center"/>
        <w:rPr>
          <w:rFonts w:ascii="Times New Roman" w:hAnsi="Times New Roman"/>
          <w:b/>
          <w:sz w:val="28"/>
          <w:szCs w:val="24"/>
        </w:rPr>
      </w:pPr>
      <w:r w:rsidRPr="00271CD7">
        <w:rPr>
          <w:rFonts w:ascii="Times New Roman" w:hAnsi="Times New Roman"/>
          <w:b/>
          <w:sz w:val="28"/>
          <w:szCs w:val="24"/>
        </w:rPr>
        <w:t>Прогноз основных характеристик бюджета</w:t>
      </w:r>
    </w:p>
    <w:p w:rsidR="00271CD7" w:rsidRPr="00271CD7" w:rsidRDefault="00B47350" w:rsidP="00271CD7">
      <w:pPr>
        <w:spacing w:after="0" w:line="240" w:lineRule="auto"/>
        <w:ind w:right="-187"/>
        <w:jc w:val="center"/>
        <w:rPr>
          <w:rFonts w:ascii="Times New Roman" w:hAnsi="Times New Roman"/>
          <w:b/>
          <w:sz w:val="28"/>
          <w:szCs w:val="24"/>
        </w:rPr>
      </w:pPr>
      <w:r w:rsidRPr="00271CD7">
        <w:rPr>
          <w:rFonts w:ascii="Times New Roman" w:hAnsi="Times New Roman"/>
          <w:b/>
          <w:sz w:val="28"/>
          <w:szCs w:val="24"/>
        </w:rPr>
        <w:t xml:space="preserve">муниципального образования </w:t>
      </w:r>
      <w:r w:rsidR="00EF3DC8">
        <w:rPr>
          <w:rFonts w:ascii="Times New Roman" w:hAnsi="Times New Roman"/>
          <w:b/>
          <w:color w:val="000000"/>
          <w:sz w:val="28"/>
          <w:szCs w:val="28"/>
        </w:rPr>
        <w:t>Карагузинског</w:t>
      </w:r>
      <w:r w:rsidR="00D83D63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EF60E5" w:rsidRPr="00271CD7">
        <w:rPr>
          <w:rFonts w:ascii="Times New Roman" w:hAnsi="Times New Roman"/>
          <w:b/>
          <w:sz w:val="28"/>
          <w:szCs w:val="24"/>
        </w:rPr>
        <w:t xml:space="preserve"> сельсовет</w:t>
      </w:r>
      <w:r w:rsidR="00B954EA" w:rsidRPr="00271CD7">
        <w:rPr>
          <w:rFonts w:ascii="Times New Roman" w:hAnsi="Times New Roman"/>
          <w:b/>
          <w:sz w:val="28"/>
          <w:szCs w:val="24"/>
        </w:rPr>
        <w:t>а</w:t>
      </w:r>
    </w:p>
    <w:p w:rsidR="00B47350" w:rsidRDefault="00EF60E5" w:rsidP="00271CD7">
      <w:pPr>
        <w:spacing w:after="0" w:line="240" w:lineRule="auto"/>
        <w:ind w:right="-18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71CD7">
        <w:rPr>
          <w:rFonts w:ascii="Times New Roman" w:hAnsi="Times New Roman"/>
          <w:b/>
          <w:sz w:val="28"/>
          <w:szCs w:val="24"/>
        </w:rPr>
        <w:t xml:space="preserve"> на </w:t>
      </w:r>
      <w:r w:rsidR="00271CD7" w:rsidRPr="00271CD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F64603">
        <w:rPr>
          <w:rFonts w:ascii="Times New Roman" w:hAnsi="Times New Roman"/>
          <w:b/>
          <w:color w:val="000000"/>
          <w:sz w:val="28"/>
          <w:szCs w:val="28"/>
        </w:rPr>
        <w:t>3</w:t>
      </w:r>
      <w:r w:rsidR="00271CD7" w:rsidRPr="00271CD7">
        <w:rPr>
          <w:rFonts w:ascii="Times New Roman" w:hAnsi="Times New Roman"/>
          <w:b/>
          <w:color w:val="000000"/>
          <w:sz w:val="28"/>
          <w:szCs w:val="28"/>
        </w:rPr>
        <w:t xml:space="preserve"> год и на плановый период 202</w:t>
      </w:r>
      <w:r w:rsidR="00F64603">
        <w:rPr>
          <w:rFonts w:ascii="Times New Roman" w:hAnsi="Times New Roman"/>
          <w:b/>
          <w:color w:val="000000"/>
          <w:sz w:val="28"/>
          <w:szCs w:val="28"/>
        </w:rPr>
        <w:t>4</w:t>
      </w:r>
      <w:r w:rsidR="00271CD7" w:rsidRPr="00271CD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71CD7" w:rsidRPr="007824F0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333A41" w:rsidRPr="007824F0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F64603">
        <w:rPr>
          <w:rFonts w:ascii="Times New Roman" w:hAnsi="Times New Roman"/>
          <w:b/>
          <w:color w:val="000000"/>
          <w:sz w:val="28"/>
          <w:szCs w:val="28"/>
        </w:rPr>
        <w:t>5</w:t>
      </w:r>
      <w:r w:rsidR="00333A41" w:rsidRPr="007824F0">
        <w:rPr>
          <w:rFonts w:ascii="Times New Roman" w:hAnsi="Times New Roman"/>
          <w:b/>
          <w:color w:val="000000"/>
          <w:sz w:val="28"/>
          <w:szCs w:val="28"/>
        </w:rPr>
        <w:t xml:space="preserve"> годов</w:t>
      </w:r>
      <w:r w:rsidR="00271CD7" w:rsidRPr="00271CD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F3DC8" w:rsidRPr="00271CD7" w:rsidRDefault="00EF3DC8" w:rsidP="00271CD7">
      <w:pPr>
        <w:spacing w:after="0" w:line="240" w:lineRule="auto"/>
        <w:ind w:right="-187"/>
        <w:jc w:val="center"/>
        <w:rPr>
          <w:rFonts w:ascii="Times New Roman" w:hAnsi="Times New Roman"/>
          <w:b/>
          <w:sz w:val="28"/>
          <w:szCs w:val="24"/>
        </w:rPr>
      </w:pPr>
    </w:p>
    <w:p w:rsidR="00B47350" w:rsidRPr="0038079D" w:rsidRDefault="00B47350" w:rsidP="00665322">
      <w:pPr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В соответствии со статьей 184.2 Бюджетного кодекса Российской Федерации:  </w:t>
      </w:r>
    </w:p>
    <w:p w:rsidR="00B47350" w:rsidRPr="0038079D" w:rsidRDefault="00B47350" w:rsidP="0066532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Утвердить прогноз основных характеристик бюджета  </w:t>
      </w:r>
      <w:r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="00EF3DC8">
        <w:rPr>
          <w:rFonts w:ascii="Times New Roman" w:hAnsi="Times New Roman"/>
          <w:color w:val="000000"/>
          <w:sz w:val="28"/>
          <w:szCs w:val="28"/>
        </w:rPr>
        <w:t>Карагузинского</w:t>
      </w:r>
      <w:r w:rsidR="00D83D6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>сельсовет</w:t>
      </w:r>
      <w:r w:rsidR="00B954EA"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 xml:space="preserve"> на </w:t>
      </w:r>
      <w:r w:rsidR="00271CD7">
        <w:rPr>
          <w:rFonts w:ascii="Times New Roman" w:hAnsi="Times New Roman"/>
          <w:color w:val="000000"/>
          <w:sz w:val="28"/>
          <w:szCs w:val="28"/>
        </w:rPr>
        <w:t>202</w:t>
      </w:r>
      <w:r w:rsidR="00F64603">
        <w:rPr>
          <w:rFonts w:ascii="Times New Roman" w:hAnsi="Times New Roman"/>
          <w:color w:val="000000"/>
          <w:sz w:val="28"/>
          <w:szCs w:val="28"/>
        </w:rPr>
        <w:t>3</w:t>
      </w:r>
      <w:r w:rsidR="00271CD7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 w:rsidR="00F64603">
        <w:rPr>
          <w:rFonts w:ascii="Times New Roman" w:hAnsi="Times New Roman"/>
          <w:color w:val="000000"/>
          <w:sz w:val="28"/>
          <w:szCs w:val="28"/>
        </w:rPr>
        <w:t>4</w:t>
      </w:r>
      <w:r w:rsidR="00271CD7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333A41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F64603">
        <w:rPr>
          <w:rFonts w:ascii="Times New Roman" w:hAnsi="Times New Roman"/>
          <w:color w:val="000000"/>
          <w:sz w:val="28"/>
          <w:szCs w:val="28"/>
        </w:rPr>
        <w:t>5</w:t>
      </w:r>
      <w:r w:rsidR="00333A41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4"/>
        </w:rPr>
        <w:t>, согласно приложения 1</w:t>
      </w:r>
      <w:r w:rsidRPr="0038079D">
        <w:rPr>
          <w:rFonts w:ascii="Times New Roman" w:hAnsi="Times New Roman"/>
          <w:sz w:val="28"/>
          <w:szCs w:val="24"/>
        </w:rPr>
        <w:t xml:space="preserve"> к настоящему постановлению.</w:t>
      </w:r>
    </w:p>
    <w:p w:rsidR="00B47350" w:rsidRPr="0038079D" w:rsidRDefault="00B47350" w:rsidP="0066532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Обнародовать настоящее постановление и разместить на официальном сайте </w:t>
      </w:r>
      <w:r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="00EF3DC8">
        <w:rPr>
          <w:rFonts w:ascii="Times New Roman" w:hAnsi="Times New Roman"/>
          <w:color w:val="000000"/>
          <w:sz w:val="28"/>
          <w:szCs w:val="28"/>
        </w:rPr>
        <w:t>Карагузинского</w:t>
      </w:r>
      <w:r w:rsidR="00D83D6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сельсовет</w:t>
      </w:r>
      <w:r w:rsidR="00B954EA">
        <w:rPr>
          <w:rFonts w:ascii="Times New Roman" w:hAnsi="Times New Roman"/>
          <w:sz w:val="28"/>
          <w:szCs w:val="24"/>
        </w:rPr>
        <w:t>а</w:t>
      </w:r>
      <w:r w:rsidRPr="0038079D">
        <w:rPr>
          <w:rFonts w:ascii="Times New Roman" w:hAnsi="Times New Roman"/>
          <w:sz w:val="28"/>
          <w:szCs w:val="24"/>
        </w:rPr>
        <w:t>.</w:t>
      </w:r>
    </w:p>
    <w:p w:rsidR="00B47350" w:rsidRPr="0038079D" w:rsidRDefault="00B47350" w:rsidP="006653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Pr="0038079D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47350" w:rsidRDefault="00B47350" w:rsidP="006653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Pr="0038079D">
        <w:rPr>
          <w:rFonts w:ascii="Times New Roman" w:hAnsi="Times New Roman"/>
          <w:sz w:val="28"/>
          <w:szCs w:val="28"/>
        </w:rPr>
        <w:t>. Постановление вступает в силу после подписания.</w:t>
      </w:r>
    </w:p>
    <w:p w:rsidR="00EF3DC8" w:rsidRDefault="00EF3DC8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3DC8" w:rsidRDefault="00EF3DC8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3DC8" w:rsidRDefault="00EF3DC8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7350" w:rsidRDefault="00642B99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71C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47350" w:rsidRDefault="00EF3DC8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Карагузинского</w:t>
      </w:r>
      <w:r w:rsidR="00D83D63" w:rsidRPr="00830AC8">
        <w:rPr>
          <w:rFonts w:ascii="Times New Roman" w:hAnsi="Times New Roman" w:cs="Times New Roman"/>
          <w:sz w:val="28"/>
          <w:szCs w:val="28"/>
        </w:rPr>
        <w:t xml:space="preserve"> </w:t>
      </w:r>
      <w:r w:rsidR="00B47350" w:rsidRPr="00830AC8">
        <w:rPr>
          <w:rFonts w:ascii="Times New Roman" w:hAnsi="Times New Roman" w:cs="Times New Roman"/>
          <w:sz w:val="28"/>
          <w:szCs w:val="28"/>
        </w:rPr>
        <w:t xml:space="preserve">сельсовета                </w:t>
      </w:r>
      <w:r w:rsidR="00D83D6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00F0">
        <w:rPr>
          <w:rFonts w:ascii="Times New Roman" w:hAnsi="Times New Roman" w:cs="Times New Roman"/>
          <w:sz w:val="28"/>
          <w:szCs w:val="28"/>
        </w:rPr>
        <w:t>Э.А. Садыкова</w:t>
      </w:r>
    </w:p>
    <w:p w:rsidR="00B47350" w:rsidRDefault="00B47350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D63" w:rsidRDefault="00D83D63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D63" w:rsidRDefault="00D83D63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D63" w:rsidRPr="00830AC8" w:rsidRDefault="00D83D63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7350" w:rsidRDefault="00B47350" w:rsidP="00E42C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E42CB2" w:rsidRDefault="00E42CB2" w:rsidP="00E42C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2CB2" w:rsidRPr="00E42CB2" w:rsidRDefault="00E42CB2" w:rsidP="00E42C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0E5" w:rsidRDefault="00EF60E5" w:rsidP="00E42CB2">
      <w:pPr>
        <w:spacing w:after="0" w:line="240" w:lineRule="auto"/>
        <w:ind w:left="6095"/>
        <w:rPr>
          <w:rFonts w:ascii="Times New Roman" w:hAnsi="Times New Roman"/>
          <w:sz w:val="28"/>
          <w:szCs w:val="28"/>
        </w:rPr>
      </w:pPr>
    </w:p>
    <w:p w:rsidR="00B954EA" w:rsidRDefault="00B954EA" w:rsidP="00E42CB2">
      <w:pPr>
        <w:spacing w:after="0" w:line="240" w:lineRule="auto"/>
        <w:ind w:left="6095"/>
        <w:rPr>
          <w:rFonts w:ascii="Times New Roman" w:hAnsi="Times New Roman"/>
          <w:sz w:val="28"/>
          <w:szCs w:val="28"/>
        </w:rPr>
      </w:pPr>
    </w:p>
    <w:p w:rsidR="00B47350" w:rsidRPr="00EA08D3" w:rsidRDefault="00B47350" w:rsidP="00DF4824">
      <w:pPr>
        <w:spacing w:after="0" w:line="240" w:lineRule="auto"/>
        <w:ind w:left="6095"/>
        <w:jc w:val="right"/>
        <w:rPr>
          <w:rFonts w:ascii="Times New Roman" w:hAnsi="Times New Roman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B47350" w:rsidRPr="00EA08D3" w:rsidRDefault="00B47350" w:rsidP="00DF4824">
      <w:pPr>
        <w:tabs>
          <w:tab w:val="left" w:pos="6840"/>
        </w:tabs>
        <w:spacing w:after="0" w:line="240" w:lineRule="auto"/>
        <w:ind w:left="6095"/>
        <w:jc w:val="right"/>
        <w:rPr>
          <w:rFonts w:ascii="Times New Roman" w:hAnsi="Times New Roman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EF3DC8">
        <w:rPr>
          <w:rFonts w:ascii="Times New Roman" w:hAnsi="Times New Roman"/>
          <w:color w:val="000000"/>
          <w:sz w:val="28"/>
          <w:szCs w:val="28"/>
        </w:rPr>
        <w:t>Карагузинского</w:t>
      </w:r>
      <w:r w:rsidR="00D83D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08D3">
        <w:rPr>
          <w:rFonts w:ascii="Times New Roman" w:hAnsi="Times New Roman"/>
          <w:sz w:val="28"/>
          <w:szCs w:val="28"/>
        </w:rPr>
        <w:t xml:space="preserve">сельсовета </w:t>
      </w:r>
    </w:p>
    <w:p w:rsidR="00B47350" w:rsidRPr="00EA08D3" w:rsidRDefault="00B47350" w:rsidP="00DF4824">
      <w:pPr>
        <w:tabs>
          <w:tab w:val="left" w:pos="6840"/>
        </w:tabs>
        <w:spacing w:after="0" w:line="240" w:lineRule="auto"/>
        <w:ind w:left="6095"/>
        <w:jc w:val="right"/>
        <w:rPr>
          <w:rFonts w:ascii="Arial" w:hAnsi="Arial" w:cs="Arial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t xml:space="preserve">от </w:t>
      </w:r>
      <w:r w:rsidR="00D83D63">
        <w:rPr>
          <w:rFonts w:ascii="Times New Roman" w:hAnsi="Times New Roman"/>
          <w:sz w:val="28"/>
          <w:szCs w:val="28"/>
        </w:rPr>
        <w:t xml:space="preserve"> </w:t>
      </w:r>
      <w:r w:rsidR="006C49BC">
        <w:rPr>
          <w:rFonts w:ascii="Times New Roman" w:hAnsi="Times New Roman"/>
          <w:sz w:val="28"/>
          <w:szCs w:val="28"/>
        </w:rPr>
        <w:t>14</w:t>
      </w:r>
      <w:r w:rsidRPr="00EA08D3">
        <w:rPr>
          <w:rFonts w:ascii="Times New Roman" w:hAnsi="Times New Roman"/>
          <w:sz w:val="28"/>
          <w:szCs w:val="28"/>
        </w:rPr>
        <w:t>.11.20</w:t>
      </w:r>
      <w:r w:rsidR="00425605">
        <w:rPr>
          <w:rFonts w:ascii="Times New Roman" w:hAnsi="Times New Roman"/>
          <w:sz w:val="28"/>
          <w:szCs w:val="28"/>
        </w:rPr>
        <w:t>2</w:t>
      </w:r>
      <w:r w:rsidR="00F64603">
        <w:rPr>
          <w:rFonts w:ascii="Times New Roman" w:hAnsi="Times New Roman"/>
          <w:sz w:val="28"/>
          <w:szCs w:val="28"/>
        </w:rPr>
        <w:t>2</w:t>
      </w:r>
      <w:r w:rsidRPr="00EA08D3">
        <w:rPr>
          <w:rFonts w:ascii="Times New Roman" w:hAnsi="Times New Roman"/>
          <w:sz w:val="28"/>
          <w:szCs w:val="28"/>
        </w:rPr>
        <w:t xml:space="preserve">г. </w:t>
      </w:r>
      <w:r w:rsidRPr="00D83D63">
        <w:rPr>
          <w:rFonts w:ascii="Times New Roman" w:hAnsi="Times New Roman"/>
          <w:sz w:val="28"/>
          <w:szCs w:val="28"/>
        </w:rPr>
        <w:t>№</w:t>
      </w:r>
      <w:r w:rsidR="006C49BC">
        <w:rPr>
          <w:rFonts w:ascii="Times New Roman" w:hAnsi="Times New Roman"/>
          <w:sz w:val="28"/>
          <w:szCs w:val="28"/>
        </w:rPr>
        <w:t>56</w:t>
      </w:r>
      <w:r w:rsidRPr="00D83D63">
        <w:rPr>
          <w:rFonts w:ascii="Times New Roman" w:hAnsi="Times New Roman"/>
          <w:sz w:val="28"/>
          <w:szCs w:val="28"/>
        </w:rPr>
        <w:t xml:space="preserve"> </w:t>
      </w:r>
    </w:p>
    <w:p w:rsidR="00B47350" w:rsidRPr="00EA08D3" w:rsidRDefault="00B47350" w:rsidP="00590272">
      <w:pPr>
        <w:jc w:val="right"/>
        <w:rPr>
          <w:i/>
          <w:sz w:val="28"/>
          <w:szCs w:val="28"/>
        </w:rPr>
      </w:pPr>
    </w:p>
    <w:p w:rsidR="00B47350" w:rsidRPr="00EA08D3" w:rsidRDefault="00B47350" w:rsidP="005902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t>Прогноз основных характеристик бюджета муниципального образования</w:t>
      </w:r>
    </w:p>
    <w:p w:rsidR="00B47350" w:rsidRDefault="00EF3DC8" w:rsidP="00271CD7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Карагузинского</w:t>
      </w:r>
      <w:r w:rsidR="00D83D63">
        <w:rPr>
          <w:rFonts w:ascii="Times New Roman" w:hAnsi="Times New Roman"/>
          <w:sz w:val="28"/>
          <w:szCs w:val="28"/>
        </w:rPr>
        <w:t xml:space="preserve"> </w:t>
      </w:r>
      <w:r w:rsidR="00B47350" w:rsidRPr="00EA08D3">
        <w:rPr>
          <w:rFonts w:ascii="Times New Roman" w:hAnsi="Times New Roman"/>
          <w:sz w:val="28"/>
          <w:szCs w:val="28"/>
        </w:rPr>
        <w:t>сельсовет</w:t>
      </w:r>
      <w:r w:rsidR="00B954EA">
        <w:rPr>
          <w:rFonts w:ascii="Times New Roman" w:hAnsi="Times New Roman"/>
          <w:sz w:val="28"/>
          <w:szCs w:val="28"/>
        </w:rPr>
        <w:t>а</w:t>
      </w:r>
      <w:r w:rsidR="00B47350" w:rsidRPr="00EA08D3">
        <w:rPr>
          <w:rFonts w:ascii="Times New Roman" w:hAnsi="Times New Roman"/>
          <w:sz w:val="28"/>
          <w:szCs w:val="28"/>
        </w:rPr>
        <w:t xml:space="preserve"> на </w:t>
      </w:r>
      <w:r w:rsidR="00271CD7">
        <w:rPr>
          <w:rFonts w:ascii="Times New Roman" w:hAnsi="Times New Roman"/>
          <w:color w:val="000000"/>
          <w:sz w:val="28"/>
          <w:szCs w:val="28"/>
        </w:rPr>
        <w:t>202</w:t>
      </w:r>
      <w:r w:rsidR="00F64603">
        <w:rPr>
          <w:rFonts w:ascii="Times New Roman" w:hAnsi="Times New Roman"/>
          <w:color w:val="000000"/>
          <w:sz w:val="28"/>
          <w:szCs w:val="28"/>
        </w:rPr>
        <w:t>3</w:t>
      </w:r>
      <w:r w:rsidR="00271CD7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202</w:t>
      </w:r>
      <w:r w:rsidR="00F64603">
        <w:rPr>
          <w:rFonts w:ascii="Times New Roman" w:hAnsi="Times New Roman"/>
          <w:color w:val="000000"/>
          <w:sz w:val="28"/>
          <w:szCs w:val="28"/>
        </w:rPr>
        <w:t>4</w:t>
      </w:r>
      <w:r w:rsidR="00271C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4603">
        <w:rPr>
          <w:rFonts w:ascii="Times New Roman" w:hAnsi="Times New Roman"/>
          <w:color w:val="000000"/>
          <w:sz w:val="28"/>
          <w:szCs w:val="28"/>
        </w:rPr>
        <w:t>–</w:t>
      </w:r>
      <w:r w:rsidR="00271CD7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F64603">
        <w:rPr>
          <w:rFonts w:ascii="Times New Roman" w:hAnsi="Times New Roman"/>
          <w:color w:val="000000"/>
          <w:sz w:val="28"/>
          <w:szCs w:val="28"/>
        </w:rPr>
        <w:t xml:space="preserve">5 </w:t>
      </w:r>
      <w:r w:rsidR="00271CD7">
        <w:rPr>
          <w:rFonts w:ascii="Times New Roman" w:hAnsi="Times New Roman"/>
          <w:color w:val="000000"/>
          <w:sz w:val="28"/>
          <w:szCs w:val="28"/>
        </w:rPr>
        <w:t>год</w:t>
      </w:r>
      <w:r w:rsidR="00333A41">
        <w:rPr>
          <w:rFonts w:ascii="Times New Roman" w:hAnsi="Times New Roman"/>
          <w:color w:val="000000"/>
          <w:sz w:val="28"/>
          <w:szCs w:val="28"/>
        </w:rPr>
        <w:t>ов</w:t>
      </w:r>
    </w:p>
    <w:p w:rsidR="00FB4761" w:rsidRDefault="00FB4761" w:rsidP="00271CD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2" w:type="dxa"/>
        <w:jc w:val="center"/>
        <w:tblLook w:val="00A0"/>
      </w:tblPr>
      <w:tblGrid>
        <w:gridCol w:w="4161"/>
        <w:gridCol w:w="1557"/>
        <w:gridCol w:w="1416"/>
        <w:gridCol w:w="1366"/>
        <w:gridCol w:w="1282"/>
      </w:tblGrid>
      <w:tr w:rsidR="00B47350" w:rsidTr="00271CD7">
        <w:trPr>
          <w:trHeight w:val="565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 w:rsidP="00F64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4256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F646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 руб.) - уточненный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350" w:rsidRDefault="00B47350" w:rsidP="00F64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271C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F646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 (тыс.руб.)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350" w:rsidRDefault="00B47350" w:rsidP="00F64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EF60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F646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350" w:rsidRDefault="00B47350" w:rsidP="00F64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F646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</w:tr>
      <w:tr w:rsidR="00B47350" w:rsidTr="00271CD7">
        <w:trPr>
          <w:trHeight w:val="315"/>
          <w:jc w:val="center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47350" w:rsidTr="00271CD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Собственные доходы в том числе: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4300F0" w:rsidP="002E1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1025,5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F64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675</w:t>
            </w:r>
            <w:r w:rsidR="004300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F64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567</w:t>
            </w:r>
            <w:r w:rsidR="004300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F64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590</w:t>
            </w:r>
            <w:r w:rsidR="004300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B47350" w:rsidTr="00271CD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F64603" w:rsidP="0027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F64603" w:rsidP="00430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F64603" w:rsidP="00430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F64603" w:rsidP="00430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128,0</w:t>
            </w:r>
          </w:p>
        </w:tc>
      </w:tr>
      <w:tr w:rsidR="00B47350" w:rsidTr="00271CD7">
        <w:trPr>
          <w:trHeight w:val="708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F64603" w:rsidP="002E1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F64603" w:rsidP="00430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283,0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F64603" w:rsidP="00425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297,0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F64603" w:rsidP="00425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312,0</w:t>
            </w:r>
          </w:p>
        </w:tc>
      </w:tr>
      <w:tr w:rsidR="00B47350" w:rsidTr="00271CD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425605" w:rsidP="00EF6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F64603" w:rsidP="00246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F64603" w:rsidP="003F54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F64603" w:rsidP="003F54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B47350" w:rsidTr="00271CD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425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 по единой упрощенной системе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430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F64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F64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F64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47350" w:rsidTr="00271CD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605" w:rsidRDefault="00F64603" w:rsidP="00425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4300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4256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F64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F64603" w:rsidP="00246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F64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21,0</w:t>
            </w:r>
          </w:p>
        </w:tc>
      </w:tr>
      <w:tr w:rsidR="00B47350" w:rsidTr="00271CD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F64603" w:rsidP="00430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  <w:r w:rsidR="004256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F64603" w:rsidP="00246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F64603" w:rsidP="00246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F64603" w:rsidP="00246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B47350" w:rsidTr="00271CD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F64603" w:rsidP="00430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F64603" w:rsidP="003F54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F64603" w:rsidP="007D3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F64603" w:rsidP="00A41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81,0</w:t>
            </w:r>
          </w:p>
        </w:tc>
      </w:tr>
      <w:tr w:rsidR="00B47350" w:rsidTr="00246052">
        <w:trPr>
          <w:trHeight w:val="105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F64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  <w:r w:rsidR="003023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D21AEA" w:rsidP="006D2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6D22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D21AEA" w:rsidP="006D2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6D22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D21AEA" w:rsidP="006D2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6D22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4300F0" w:rsidTr="00246052">
        <w:trPr>
          <w:trHeight w:val="105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0" w:rsidRDefault="00430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0F0" w:rsidRDefault="00F64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0" w:rsidRDefault="00F64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0F0" w:rsidRDefault="00F64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0F0" w:rsidRDefault="00F64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47350" w:rsidTr="00271CD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Безвозмездные перечисления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605" w:rsidRPr="00043BC9" w:rsidRDefault="00F64603" w:rsidP="00425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3664,92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043BC9" w:rsidRDefault="00F64603" w:rsidP="00D12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2746,0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043BC9" w:rsidRDefault="00F64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4407,28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043BC9" w:rsidRDefault="00F64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2634,4</w:t>
            </w:r>
          </w:p>
        </w:tc>
      </w:tr>
      <w:tr w:rsidR="00B47350" w:rsidTr="00271CD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доходы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657FD3" w:rsidP="00EF6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4557,92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F64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3421,0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F64603" w:rsidP="00333A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4974,28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F64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3224,4</w:t>
            </w:r>
          </w:p>
        </w:tc>
      </w:tr>
      <w:tr w:rsidR="003F54A0" w:rsidTr="00271CD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0" w:rsidRDefault="003F54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расходы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4A0" w:rsidRDefault="00657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4866,07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0" w:rsidRDefault="00F64603" w:rsidP="00E0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3421,0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4A0" w:rsidRDefault="00F64603" w:rsidP="00E0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4974,28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4A0" w:rsidRDefault="00F64603" w:rsidP="00E0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3224,4</w:t>
            </w:r>
          </w:p>
        </w:tc>
      </w:tr>
      <w:tr w:rsidR="00B47350" w:rsidTr="00271CD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Дефицит (-), профицит (+)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425605" w:rsidP="00657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657F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308,15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B47350" w:rsidRDefault="00B47350" w:rsidP="00EA08D3"/>
    <w:sectPr w:rsidR="00B47350" w:rsidSect="00DE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440"/>
    <w:rsid w:val="000069F4"/>
    <w:rsid w:val="00043BC9"/>
    <w:rsid w:val="00051B4E"/>
    <w:rsid w:val="0008216B"/>
    <w:rsid w:val="000F63F1"/>
    <w:rsid w:val="00103530"/>
    <w:rsid w:val="001402CD"/>
    <w:rsid w:val="00151DBB"/>
    <w:rsid w:val="00154A7E"/>
    <w:rsid w:val="00160910"/>
    <w:rsid w:val="0016610B"/>
    <w:rsid w:val="00186CB8"/>
    <w:rsid w:val="001C0EC5"/>
    <w:rsid w:val="00200252"/>
    <w:rsid w:val="00246052"/>
    <w:rsid w:val="00271CD7"/>
    <w:rsid w:val="002939ED"/>
    <w:rsid w:val="002C4999"/>
    <w:rsid w:val="002D5AD7"/>
    <w:rsid w:val="002E1413"/>
    <w:rsid w:val="002E2880"/>
    <w:rsid w:val="00302339"/>
    <w:rsid w:val="00315398"/>
    <w:rsid w:val="00333A41"/>
    <w:rsid w:val="00350B53"/>
    <w:rsid w:val="0038079D"/>
    <w:rsid w:val="00394BDA"/>
    <w:rsid w:val="003F54A0"/>
    <w:rsid w:val="00405FA8"/>
    <w:rsid w:val="00425605"/>
    <w:rsid w:val="004300F0"/>
    <w:rsid w:val="00474CAE"/>
    <w:rsid w:val="004842E0"/>
    <w:rsid w:val="00520C44"/>
    <w:rsid w:val="00521960"/>
    <w:rsid w:val="00523514"/>
    <w:rsid w:val="00525315"/>
    <w:rsid w:val="0053508A"/>
    <w:rsid w:val="00567691"/>
    <w:rsid w:val="00590272"/>
    <w:rsid w:val="005B572B"/>
    <w:rsid w:val="005D2536"/>
    <w:rsid w:val="00616D9E"/>
    <w:rsid w:val="00642B99"/>
    <w:rsid w:val="00657FD3"/>
    <w:rsid w:val="00665322"/>
    <w:rsid w:val="006B3110"/>
    <w:rsid w:val="006B6925"/>
    <w:rsid w:val="006C49BC"/>
    <w:rsid w:val="006D223E"/>
    <w:rsid w:val="00703A9C"/>
    <w:rsid w:val="00716080"/>
    <w:rsid w:val="007824F0"/>
    <w:rsid w:val="00785FF9"/>
    <w:rsid w:val="007A72AE"/>
    <w:rsid w:val="007C2E2C"/>
    <w:rsid w:val="007D36D6"/>
    <w:rsid w:val="007E09EB"/>
    <w:rsid w:val="007E5491"/>
    <w:rsid w:val="007E733E"/>
    <w:rsid w:val="008079BB"/>
    <w:rsid w:val="00830AC8"/>
    <w:rsid w:val="00841645"/>
    <w:rsid w:val="008443CA"/>
    <w:rsid w:val="008741D5"/>
    <w:rsid w:val="008E150E"/>
    <w:rsid w:val="008F3F8D"/>
    <w:rsid w:val="009123CC"/>
    <w:rsid w:val="00961FC8"/>
    <w:rsid w:val="009B4227"/>
    <w:rsid w:val="00A30B0F"/>
    <w:rsid w:val="00A4149E"/>
    <w:rsid w:val="00A6477C"/>
    <w:rsid w:val="00A72921"/>
    <w:rsid w:val="00AF6BC5"/>
    <w:rsid w:val="00B06C50"/>
    <w:rsid w:val="00B1755E"/>
    <w:rsid w:val="00B34573"/>
    <w:rsid w:val="00B47350"/>
    <w:rsid w:val="00B6043C"/>
    <w:rsid w:val="00B954EA"/>
    <w:rsid w:val="00BC1894"/>
    <w:rsid w:val="00C0418B"/>
    <w:rsid w:val="00C1734B"/>
    <w:rsid w:val="00C33F03"/>
    <w:rsid w:val="00C44280"/>
    <w:rsid w:val="00CC640C"/>
    <w:rsid w:val="00CE100B"/>
    <w:rsid w:val="00D12DE1"/>
    <w:rsid w:val="00D16F56"/>
    <w:rsid w:val="00D2132F"/>
    <w:rsid w:val="00D21AEA"/>
    <w:rsid w:val="00D27727"/>
    <w:rsid w:val="00D83D63"/>
    <w:rsid w:val="00D933A2"/>
    <w:rsid w:val="00DC3368"/>
    <w:rsid w:val="00DE51A0"/>
    <w:rsid w:val="00DF4824"/>
    <w:rsid w:val="00E42CB2"/>
    <w:rsid w:val="00E95440"/>
    <w:rsid w:val="00EA08D3"/>
    <w:rsid w:val="00EC73D6"/>
    <w:rsid w:val="00ED3A13"/>
    <w:rsid w:val="00EF3DC8"/>
    <w:rsid w:val="00EF60E5"/>
    <w:rsid w:val="00F07630"/>
    <w:rsid w:val="00F1236A"/>
    <w:rsid w:val="00F64603"/>
    <w:rsid w:val="00F86C7D"/>
    <w:rsid w:val="00F87B65"/>
    <w:rsid w:val="00FA3DBF"/>
    <w:rsid w:val="00FB4761"/>
    <w:rsid w:val="00FC325C"/>
    <w:rsid w:val="00FC3678"/>
    <w:rsid w:val="00FD00DB"/>
    <w:rsid w:val="00FD6DDA"/>
    <w:rsid w:val="00FF3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4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95440"/>
    <w:pPr>
      <w:keepNext/>
      <w:keepLines/>
      <w:suppressAutoHyphens/>
      <w:spacing w:before="200" w:after="0" w:line="240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E95440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styleId="a3">
    <w:name w:val="Strong"/>
    <w:uiPriority w:val="99"/>
    <w:qFormat/>
    <w:rsid w:val="00E95440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E9544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5">
    <w:name w:val="Основной текст Знак"/>
    <w:link w:val="a4"/>
    <w:uiPriority w:val="99"/>
    <w:locked/>
    <w:rsid w:val="00E9544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 Spacing"/>
    <w:uiPriority w:val="99"/>
    <w:qFormat/>
    <w:rsid w:val="00E9544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9544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9544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locked/>
    <w:rsid w:val="0010353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72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2019-11-18T05:55:00Z</cp:lastPrinted>
  <dcterms:created xsi:type="dcterms:W3CDTF">2022-11-29T04:34:00Z</dcterms:created>
  <dcterms:modified xsi:type="dcterms:W3CDTF">2022-11-29T04:34:00Z</dcterms:modified>
</cp:coreProperties>
</file>