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A0B23" w:rsidTr="00EA0B23">
        <w:tc>
          <w:tcPr>
            <w:tcW w:w="4906" w:type="dxa"/>
            <w:gridSpan w:val="3"/>
          </w:tcPr>
          <w:p w:rsidR="00EA0B23" w:rsidRDefault="00EA0B23" w:rsidP="00EA0B23">
            <w:pPr>
              <w:rPr>
                <w:rFonts w:ascii="Arial" w:hAnsi="Arial"/>
                <w:sz w:val="28"/>
                <w:szCs w:val="20"/>
              </w:rPr>
            </w:pPr>
            <w:bookmarkStart w:id="0" w:name="_GoBack"/>
            <w:bookmarkEnd w:id="0"/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Карагузинский</w:t>
            </w:r>
            <w:proofErr w:type="spellEnd"/>
            <w:r>
              <w:rPr>
                <w:rFonts w:ascii="Arial" w:hAnsi="Arial"/>
                <w:sz w:val="28"/>
              </w:rPr>
              <w:t xml:space="preserve"> сельсовет</w:t>
            </w: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Саракташского</w:t>
            </w:r>
            <w:proofErr w:type="spellEnd"/>
            <w:r>
              <w:rPr>
                <w:rFonts w:ascii="Arial" w:hAnsi="Arial"/>
                <w:sz w:val="28"/>
              </w:rPr>
              <w:t xml:space="preserve"> района</w:t>
            </w: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EA0B23" w:rsidRDefault="00EA0B23" w:rsidP="00EA0B23">
            <w:pPr>
              <w:jc w:val="center"/>
              <w:rPr>
                <w:rFonts w:ascii="Arial" w:hAnsi="Arial"/>
                <w:sz w:val="28"/>
              </w:rPr>
            </w:pPr>
          </w:p>
          <w:p w:rsidR="00EA0B23" w:rsidRDefault="00EA0B23" w:rsidP="00EA0B23">
            <w:pPr>
              <w:pStyle w:val="2"/>
              <w:rPr>
                <w:szCs w:val="20"/>
              </w:rPr>
            </w:pPr>
            <w:r>
              <w:t>ПОСТАНОВЛЕНИЕ</w:t>
            </w:r>
          </w:p>
        </w:tc>
      </w:tr>
      <w:tr w:rsidR="00EA0B23" w:rsidTr="00EA0B2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B23" w:rsidRDefault="00EA0B23" w:rsidP="00EA0B23">
            <w:pPr>
              <w:jc w:val="center"/>
              <w:rPr>
                <w:sz w:val="28"/>
                <w:szCs w:val="20"/>
              </w:rPr>
            </w:pPr>
          </w:p>
          <w:p w:rsidR="00EA0B23" w:rsidRDefault="00EA0B23" w:rsidP="00EA0B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12.03.2019г.</w:t>
            </w:r>
          </w:p>
        </w:tc>
        <w:tc>
          <w:tcPr>
            <w:tcW w:w="720" w:type="dxa"/>
          </w:tcPr>
          <w:p w:rsidR="00EA0B23" w:rsidRDefault="00EA0B23" w:rsidP="00EA0B23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B23" w:rsidRDefault="00EA0B23" w:rsidP="00EA0B23">
            <w:pPr>
              <w:jc w:val="center"/>
              <w:rPr>
                <w:sz w:val="28"/>
                <w:szCs w:val="20"/>
              </w:rPr>
            </w:pPr>
          </w:p>
          <w:p w:rsidR="00EA0B23" w:rsidRDefault="00EA0B23" w:rsidP="00EA0B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="00FE69E8">
              <w:rPr>
                <w:sz w:val="28"/>
                <w:szCs w:val="20"/>
              </w:rPr>
              <w:t>15</w:t>
            </w:r>
            <w:r>
              <w:rPr>
                <w:sz w:val="28"/>
                <w:szCs w:val="20"/>
              </w:rPr>
              <w:t xml:space="preserve">    </w:t>
            </w:r>
          </w:p>
        </w:tc>
      </w:tr>
      <w:tr w:rsidR="00EA0B23" w:rsidRPr="00F00FD6" w:rsidTr="00EA0B23">
        <w:tc>
          <w:tcPr>
            <w:tcW w:w="4906" w:type="dxa"/>
            <w:gridSpan w:val="3"/>
          </w:tcPr>
          <w:p w:rsidR="00EA0B23" w:rsidRPr="00F00FD6" w:rsidRDefault="00EA0B23" w:rsidP="00EA0B23">
            <w:pPr>
              <w:jc w:val="center"/>
              <w:rPr>
                <w:b/>
                <w:sz w:val="28"/>
                <w:szCs w:val="20"/>
              </w:rPr>
            </w:pPr>
            <w:r w:rsidRPr="00F00FD6">
              <w:rPr>
                <w:b/>
                <w:sz w:val="28"/>
              </w:rPr>
              <w:t xml:space="preserve">с. </w:t>
            </w:r>
            <w:proofErr w:type="spellStart"/>
            <w:r w:rsidRPr="00F00FD6">
              <w:rPr>
                <w:b/>
                <w:sz w:val="28"/>
              </w:rPr>
              <w:t>Карагузино</w:t>
            </w:r>
            <w:proofErr w:type="spellEnd"/>
          </w:p>
        </w:tc>
      </w:tr>
    </w:tbl>
    <w:p w:rsidR="00EA0B23" w:rsidRDefault="00EA0B23" w:rsidP="00EA0B23"/>
    <w:p w:rsidR="00EA0B23" w:rsidRPr="00962A7D" w:rsidRDefault="00EA0B23" w:rsidP="00EA0B23">
      <w:pPr>
        <w:pStyle w:val="ac"/>
        <w:shd w:val="clear" w:color="auto" w:fill="FCFCFD"/>
        <w:spacing w:before="180" w:after="180"/>
        <w:jc w:val="center"/>
        <w:rPr>
          <w:color w:val="0F1419"/>
          <w:sz w:val="28"/>
          <w:szCs w:val="28"/>
        </w:rPr>
      </w:pPr>
      <w:r w:rsidRPr="0030329B">
        <w:rPr>
          <w:rStyle w:val="ad"/>
          <w:color w:val="0F1419"/>
          <w:szCs w:val="28"/>
          <w:lang w:val="ru-RU"/>
        </w:rPr>
        <w:t xml:space="preserve">О внесении изменений в постановление № </w:t>
      </w:r>
      <w:r>
        <w:rPr>
          <w:rStyle w:val="ad"/>
          <w:color w:val="0F1419"/>
          <w:szCs w:val="28"/>
          <w:lang w:val="ru-RU"/>
        </w:rPr>
        <w:t>39</w:t>
      </w:r>
      <w:r w:rsidRPr="0030329B">
        <w:rPr>
          <w:rStyle w:val="ad"/>
          <w:color w:val="0F1419"/>
          <w:szCs w:val="28"/>
          <w:lang w:val="ru-RU"/>
        </w:rPr>
        <w:t xml:space="preserve"> от </w:t>
      </w:r>
      <w:r>
        <w:rPr>
          <w:rStyle w:val="ad"/>
          <w:color w:val="0F1419"/>
          <w:szCs w:val="28"/>
          <w:lang w:val="ru-RU"/>
        </w:rPr>
        <w:t>30</w:t>
      </w:r>
      <w:r w:rsidRPr="0030329B">
        <w:rPr>
          <w:rStyle w:val="ad"/>
          <w:color w:val="0F1419"/>
          <w:szCs w:val="28"/>
          <w:lang w:val="ru-RU"/>
        </w:rPr>
        <w:t>.</w:t>
      </w:r>
      <w:r>
        <w:rPr>
          <w:rStyle w:val="ad"/>
          <w:color w:val="0F1419"/>
          <w:szCs w:val="28"/>
          <w:lang w:val="ru-RU"/>
        </w:rPr>
        <w:t>08</w:t>
      </w:r>
      <w:r w:rsidRPr="0030329B">
        <w:rPr>
          <w:rStyle w:val="ad"/>
          <w:color w:val="0F1419"/>
          <w:szCs w:val="28"/>
          <w:lang w:val="ru-RU"/>
        </w:rPr>
        <w:t xml:space="preserve">.2017 г. об утверждении муниципальной программы «Реализация муниципальной политики на территории муниципального образования </w:t>
      </w:r>
      <w:proofErr w:type="spellStart"/>
      <w:r>
        <w:rPr>
          <w:rStyle w:val="ad"/>
          <w:color w:val="0F1419"/>
          <w:szCs w:val="28"/>
          <w:lang w:val="ru-RU"/>
        </w:rPr>
        <w:t>Карагузинский</w:t>
      </w:r>
      <w:proofErr w:type="spellEnd"/>
      <w:r w:rsidRPr="0030329B">
        <w:rPr>
          <w:rStyle w:val="ad"/>
          <w:color w:val="0F1419"/>
          <w:szCs w:val="28"/>
          <w:lang w:val="ru-RU"/>
        </w:rPr>
        <w:t xml:space="preserve"> сельсовет </w:t>
      </w:r>
      <w:proofErr w:type="spellStart"/>
      <w:r w:rsidRPr="0030329B">
        <w:rPr>
          <w:rStyle w:val="ad"/>
          <w:color w:val="0F1419"/>
          <w:szCs w:val="28"/>
          <w:lang w:val="ru-RU"/>
        </w:rPr>
        <w:t>Саракташского</w:t>
      </w:r>
      <w:proofErr w:type="spellEnd"/>
      <w:r w:rsidRPr="0030329B">
        <w:rPr>
          <w:rStyle w:val="ad"/>
          <w:color w:val="0F1419"/>
          <w:szCs w:val="28"/>
          <w:lang w:val="ru-RU"/>
        </w:rPr>
        <w:t xml:space="preserve"> района Оренбургской области на 2018-2021 годы»</w:t>
      </w:r>
    </w:p>
    <w:p w:rsidR="00EA0B23" w:rsidRPr="00BE5CFB" w:rsidRDefault="00EA0B23" w:rsidP="00EA0B23">
      <w:pPr>
        <w:pStyle w:val="consplusnormal0"/>
        <w:shd w:val="clear" w:color="auto" w:fill="FCFCFD"/>
        <w:spacing w:before="180" w:beforeAutospacing="0" w:after="180" w:afterAutospacing="0"/>
        <w:jc w:val="both"/>
        <w:rPr>
          <w:b/>
          <w:i/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</w:t>
      </w:r>
      <w:r w:rsidRPr="00962A7D">
        <w:rPr>
          <w:color w:val="0F1419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proofErr w:type="spellStart"/>
      <w:r>
        <w:rPr>
          <w:bCs/>
          <w:color w:val="0F1419"/>
          <w:sz w:val="28"/>
          <w:szCs w:val="28"/>
        </w:rPr>
        <w:t>Карагузинский</w:t>
      </w:r>
      <w:proofErr w:type="spellEnd"/>
      <w:r w:rsidRPr="00C87EB0">
        <w:rPr>
          <w:bCs/>
          <w:color w:val="0F1419"/>
          <w:sz w:val="28"/>
          <w:szCs w:val="28"/>
        </w:rPr>
        <w:t xml:space="preserve"> сельсовет</w:t>
      </w:r>
      <w:r w:rsidRPr="00962A7D">
        <w:rPr>
          <w:color w:val="0F1419"/>
          <w:sz w:val="28"/>
          <w:szCs w:val="28"/>
        </w:rPr>
        <w:t xml:space="preserve"> от </w:t>
      </w:r>
      <w:r>
        <w:rPr>
          <w:color w:val="0F1419"/>
          <w:sz w:val="28"/>
          <w:szCs w:val="28"/>
        </w:rPr>
        <w:t>30</w:t>
      </w:r>
      <w:r w:rsidRPr="00962A7D">
        <w:rPr>
          <w:color w:val="0F1419"/>
          <w:sz w:val="28"/>
          <w:szCs w:val="28"/>
        </w:rPr>
        <w:t>.0</w:t>
      </w:r>
      <w:r>
        <w:rPr>
          <w:color w:val="0F1419"/>
          <w:sz w:val="28"/>
          <w:szCs w:val="28"/>
        </w:rPr>
        <w:t>8</w:t>
      </w:r>
      <w:r w:rsidRPr="00962A7D">
        <w:rPr>
          <w:color w:val="0F1419"/>
          <w:sz w:val="28"/>
          <w:szCs w:val="28"/>
        </w:rPr>
        <w:t xml:space="preserve">.2017 года № </w:t>
      </w:r>
      <w:r>
        <w:rPr>
          <w:color w:val="0F1419"/>
          <w:sz w:val="28"/>
          <w:szCs w:val="28"/>
        </w:rPr>
        <w:t>39</w:t>
      </w:r>
      <w:r w:rsidRPr="00962A7D">
        <w:rPr>
          <w:color w:val="0F1419"/>
          <w:sz w:val="28"/>
          <w:szCs w:val="28"/>
        </w:rPr>
        <w:t xml:space="preserve"> «Об утверждении </w:t>
      </w:r>
      <w:r>
        <w:rPr>
          <w:color w:val="0F1419"/>
          <w:sz w:val="28"/>
          <w:szCs w:val="28"/>
        </w:rPr>
        <w:t>п</w:t>
      </w:r>
      <w:r w:rsidRPr="00962A7D">
        <w:rPr>
          <w:color w:val="0F1419"/>
          <w:sz w:val="28"/>
          <w:szCs w:val="28"/>
        </w:rPr>
        <w:t xml:space="preserve">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bCs/>
          <w:color w:val="0F1419"/>
          <w:sz w:val="28"/>
          <w:szCs w:val="28"/>
        </w:rPr>
        <w:t>Карагузинский</w:t>
      </w:r>
      <w:proofErr w:type="spellEnd"/>
      <w:r w:rsidRPr="00C87EB0">
        <w:rPr>
          <w:bCs/>
          <w:color w:val="0F1419"/>
          <w:sz w:val="28"/>
          <w:szCs w:val="28"/>
        </w:rPr>
        <w:t xml:space="preserve"> сельсовет</w:t>
      </w:r>
      <w:r w:rsidRPr="00962A7D">
        <w:rPr>
          <w:color w:val="0F1419"/>
          <w:sz w:val="28"/>
          <w:szCs w:val="28"/>
        </w:rPr>
        <w:t xml:space="preserve"> </w:t>
      </w:r>
      <w:proofErr w:type="spellStart"/>
      <w:r w:rsidRPr="00962A7D">
        <w:rPr>
          <w:color w:val="0F1419"/>
          <w:sz w:val="28"/>
          <w:szCs w:val="28"/>
        </w:rPr>
        <w:t>Саракташского</w:t>
      </w:r>
      <w:proofErr w:type="spellEnd"/>
      <w:r w:rsidRPr="00962A7D">
        <w:rPr>
          <w:color w:val="0F1419"/>
          <w:sz w:val="28"/>
          <w:szCs w:val="28"/>
        </w:rPr>
        <w:t xml:space="preserve"> района Оренбургс</w:t>
      </w:r>
      <w:r>
        <w:rPr>
          <w:color w:val="0F1419"/>
          <w:sz w:val="28"/>
          <w:szCs w:val="28"/>
        </w:rPr>
        <w:t xml:space="preserve">кой области», руководствуясь </w:t>
      </w:r>
      <w:r w:rsidRPr="00962A7D">
        <w:rPr>
          <w:color w:val="0F1419"/>
          <w:sz w:val="28"/>
          <w:szCs w:val="28"/>
        </w:rPr>
        <w:t>Устав</w:t>
      </w:r>
      <w:r>
        <w:rPr>
          <w:color w:val="0F1419"/>
          <w:sz w:val="28"/>
          <w:szCs w:val="28"/>
        </w:rPr>
        <w:t>ом</w:t>
      </w:r>
      <w:r w:rsidRPr="00962A7D">
        <w:rPr>
          <w:color w:val="0F1419"/>
          <w:sz w:val="28"/>
          <w:szCs w:val="28"/>
        </w:rPr>
        <w:t xml:space="preserve"> МО </w:t>
      </w:r>
      <w:proofErr w:type="spellStart"/>
      <w:r>
        <w:rPr>
          <w:bCs/>
          <w:color w:val="0F1419"/>
          <w:sz w:val="28"/>
          <w:szCs w:val="28"/>
        </w:rPr>
        <w:t>Карагузинский</w:t>
      </w:r>
      <w:proofErr w:type="spellEnd"/>
      <w:r w:rsidRPr="00C87EB0">
        <w:rPr>
          <w:bCs/>
          <w:color w:val="0F1419"/>
          <w:sz w:val="28"/>
          <w:szCs w:val="28"/>
        </w:rPr>
        <w:t xml:space="preserve"> </w:t>
      </w:r>
      <w:r w:rsidRPr="0030329B">
        <w:rPr>
          <w:rStyle w:val="ad"/>
          <w:b w:val="0"/>
          <w:i w:val="0"/>
          <w:color w:val="0F1419"/>
          <w:szCs w:val="28"/>
          <w:lang w:val="ru-RU"/>
        </w:rPr>
        <w:t>сельсовет</w:t>
      </w:r>
      <w:r w:rsidRPr="00BE5CFB">
        <w:rPr>
          <w:b/>
          <w:i/>
          <w:color w:val="0F1419"/>
          <w:sz w:val="28"/>
          <w:szCs w:val="28"/>
        </w:rPr>
        <w:t>:</w:t>
      </w:r>
    </w:p>
    <w:p w:rsidR="00EA0B23" w:rsidRPr="00962A7D" w:rsidRDefault="00EA0B23" w:rsidP="00EA0B23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962A7D">
        <w:rPr>
          <w:color w:val="0F1419"/>
          <w:sz w:val="28"/>
          <w:szCs w:val="28"/>
        </w:rPr>
        <w:t>1. Внести изменение в приложение к постановлению «Паспорт муниципальной программы» и приложения № 3,4,</w:t>
      </w:r>
      <w:r>
        <w:rPr>
          <w:color w:val="0F1419"/>
          <w:sz w:val="28"/>
          <w:szCs w:val="28"/>
        </w:rPr>
        <w:t>5,</w:t>
      </w:r>
      <w:r w:rsidRPr="00962A7D">
        <w:rPr>
          <w:color w:val="0F1419"/>
          <w:sz w:val="28"/>
          <w:szCs w:val="28"/>
        </w:rPr>
        <w:t>7,9 изложить в новой редакции.</w:t>
      </w:r>
    </w:p>
    <w:p w:rsidR="00EA0B23" w:rsidRPr="00962A7D" w:rsidRDefault="00EA0B23" w:rsidP="00EA0B23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962A7D">
        <w:rPr>
          <w:color w:val="0F1419"/>
          <w:sz w:val="28"/>
          <w:szCs w:val="28"/>
        </w:rPr>
        <w:t>2. Контроль за выполнением настоящего постановления оставляю за собой.</w:t>
      </w:r>
    </w:p>
    <w:p w:rsidR="00EA0B23" w:rsidRPr="00962A7D" w:rsidRDefault="00EA0B23" w:rsidP="00EA0B23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962A7D">
        <w:rPr>
          <w:color w:val="0F1419"/>
          <w:sz w:val="28"/>
          <w:szCs w:val="28"/>
        </w:rPr>
        <w:t xml:space="preserve">3. 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bCs/>
          <w:color w:val="0F1419"/>
          <w:sz w:val="28"/>
          <w:szCs w:val="28"/>
        </w:rPr>
        <w:t>Карагузинского</w:t>
      </w:r>
      <w:proofErr w:type="spellEnd"/>
      <w:r w:rsidRPr="00C87EB0">
        <w:rPr>
          <w:bCs/>
          <w:color w:val="0F1419"/>
          <w:sz w:val="28"/>
          <w:szCs w:val="28"/>
        </w:rPr>
        <w:t xml:space="preserve"> </w:t>
      </w:r>
      <w:r w:rsidRPr="0030329B">
        <w:rPr>
          <w:rStyle w:val="ad"/>
          <w:b w:val="0"/>
          <w:i w:val="0"/>
          <w:color w:val="0F1419"/>
          <w:szCs w:val="28"/>
          <w:lang w:val="ru-RU"/>
        </w:rPr>
        <w:t>сельсовета</w:t>
      </w:r>
      <w:r w:rsidRPr="00962A7D">
        <w:rPr>
          <w:color w:val="0F1419"/>
          <w:sz w:val="28"/>
          <w:szCs w:val="28"/>
        </w:rPr>
        <w:t xml:space="preserve"> и распространяется на правоотношения, возникшие с </w:t>
      </w:r>
      <w:r>
        <w:rPr>
          <w:color w:val="0F1419"/>
          <w:sz w:val="28"/>
          <w:szCs w:val="28"/>
        </w:rPr>
        <w:t>01</w:t>
      </w:r>
      <w:r w:rsidRPr="00962A7D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ab/>
        <w:t>января</w:t>
      </w:r>
      <w:r w:rsidRPr="00962A7D">
        <w:rPr>
          <w:color w:val="0F1419"/>
          <w:sz w:val="28"/>
          <w:szCs w:val="28"/>
        </w:rPr>
        <w:t xml:space="preserve"> 201</w:t>
      </w:r>
      <w:r>
        <w:rPr>
          <w:color w:val="0F1419"/>
          <w:sz w:val="28"/>
          <w:szCs w:val="28"/>
        </w:rPr>
        <w:t>9</w:t>
      </w:r>
      <w:r w:rsidRPr="00962A7D">
        <w:rPr>
          <w:color w:val="0F1419"/>
          <w:sz w:val="28"/>
          <w:szCs w:val="28"/>
        </w:rPr>
        <w:t xml:space="preserve"> года</w:t>
      </w:r>
    </w:p>
    <w:p w:rsidR="00EA0B23" w:rsidRPr="00830AC8" w:rsidRDefault="00EA0B23" w:rsidP="00EA0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B23" w:rsidRDefault="00EA0B23" w:rsidP="00EA0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</w:t>
      </w:r>
      <w:r w:rsidRPr="00830A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А.Х.Бикматов</w:t>
      </w:r>
      <w:proofErr w:type="spellEnd"/>
    </w:p>
    <w:p w:rsidR="00EA0B23" w:rsidRPr="00830AC8" w:rsidRDefault="00EA0B23" w:rsidP="00EA0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B23" w:rsidRPr="00830AC8" w:rsidRDefault="00EA0B23" w:rsidP="00EA0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30AC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EA0B23" w:rsidRDefault="00EA0B23" w:rsidP="00EA0B23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B23" w:rsidRDefault="00EA0B23" w:rsidP="00EA0B23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B23" w:rsidRDefault="00EA0B23" w:rsidP="00EA0B23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B23" w:rsidRPr="00830AC8" w:rsidRDefault="00EA0B23" w:rsidP="00EA0B23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EA0B23" w:rsidRPr="00830AC8" w:rsidRDefault="00EA0B23" w:rsidP="00EA0B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EA0B23" w:rsidRPr="00830AC8" w:rsidRDefault="00EA0B23" w:rsidP="00EA0B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830AC8">
        <w:rPr>
          <w:rFonts w:ascii="Times New Roman" w:hAnsi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сельсовета </w:t>
      </w:r>
    </w:p>
    <w:p w:rsidR="00EA0B23" w:rsidRPr="00830AC8" w:rsidRDefault="00EA0B23" w:rsidP="00EA0B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30AC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12.03.2019</w:t>
      </w:r>
      <w:r w:rsidRPr="00830AC8">
        <w:rPr>
          <w:rFonts w:ascii="Times New Roman" w:hAnsi="Times New Roman"/>
          <w:sz w:val="28"/>
          <w:szCs w:val="28"/>
        </w:rPr>
        <w:t xml:space="preserve"> № </w:t>
      </w:r>
      <w:r w:rsidR="00FE69E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830AC8">
        <w:rPr>
          <w:rFonts w:ascii="Times New Roman" w:hAnsi="Times New Roman"/>
          <w:sz w:val="28"/>
          <w:szCs w:val="28"/>
        </w:rPr>
        <w:t>-п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EA0B23" w:rsidRDefault="00EA0B23" w:rsidP="00EA0B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EA0B23" w:rsidRPr="000A54BA" w:rsidRDefault="00EA0B23" w:rsidP="00EA0B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Карагузин</w:t>
      </w:r>
      <w:r w:rsidRPr="000A54BA">
        <w:rPr>
          <w:rFonts w:ascii="Times New Roman" w:hAnsi="Times New Roman"/>
          <w:sz w:val="28"/>
          <w:szCs w:val="28"/>
          <w:u w:val="single"/>
        </w:rPr>
        <w:t>ский</w:t>
      </w:r>
      <w:proofErr w:type="spellEnd"/>
      <w:r w:rsidRPr="000A54BA">
        <w:rPr>
          <w:rFonts w:ascii="Times New Roman" w:hAnsi="Times New Roman"/>
          <w:sz w:val="28"/>
          <w:szCs w:val="28"/>
          <w:u w:val="single"/>
        </w:rPr>
        <w:t xml:space="preserve"> сельсовет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Саракташского</w:t>
      </w:r>
      <w:proofErr w:type="spellEnd"/>
      <w:r w:rsidRPr="000A54BA">
        <w:rPr>
          <w:rFonts w:ascii="Times New Roman" w:hAnsi="Times New Roman"/>
          <w:sz w:val="28"/>
          <w:szCs w:val="28"/>
          <w:u w:val="single"/>
        </w:rPr>
        <w:t xml:space="preserve"> района Оренбургской области на 2018-2021 годы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EA0B23" w:rsidRPr="004A3714" w:rsidRDefault="00EA0B23" w:rsidP="00EA0B23">
      <w:pPr>
        <w:ind w:firstLine="709"/>
        <w:contextualSpacing/>
        <w:jc w:val="center"/>
        <w:rPr>
          <w:sz w:val="20"/>
          <w:szCs w:val="20"/>
        </w:rPr>
      </w:pPr>
      <w:r w:rsidRPr="004A3714">
        <w:rPr>
          <w:sz w:val="20"/>
          <w:szCs w:val="20"/>
        </w:rPr>
        <w:t>(наименование муниципальной программы)</w:t>
      </w:r>
    </w:p>
    <w:p w:rsidR="00EA0B23" w:rsidRDefault="00EA0B23" w:rsidP="00EA0B23">
      <w:pPr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(далее – Программа)</w:t>
      </w:r>
    </w:p>
    <w:p w:rsidR="00EA0B23" w:rsidRPr="000A54BA" w:rsidRDefault="00EA0B23" w:rsidP="00EA0B23">
      <w:pPr>
        <w:ind w:firstLine="709"/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F8392A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bCs/>
                <w:sz w:val="28"/>
                <w:szCs w:val="28"/>
              </w:rPr>
              <w:t>1. Осуществление деятельности аппарата 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2. Обеспечение осуществления части, переданных орган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 власти другого уровня, полномочий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0AC8">
              <w:rPr>
                <w:sz w:val="28"/>
                <w:szCs w:val="28"/>
              </w:rPr>
              <w:t xml:space="preserve">. Развитие дорожного хозяйства на территории </w:t>
            </w:r>
            <w:r w:rsidRPr="00830AC8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F8392A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bCs/>
                <w:sz w:val="28"/>
                <w:szCs w:val="28"/>
              </w:rPr>
              <w:t xml:space="preserve"> сельсовет 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30AC8">
              <w:rPr>
                <w:sz w:val="28"/>
                <w:szCs w:val="28"/>
              </w:rPr>
              <w:t>. Развитие культуры</w:t>
            </w:r>
            <w:r w:rsidRPr="00830AC8">
              <w:rPr>
                <w:b/>
                <w:sz w:val="28"/>
                <w:szCs w:val="28"/>
              </w:rPr>
              <w:t xml:space="preserve"> </w:t>
            </w:r>
            <w:r w:rsidRPr="00830AC8">
              <w:rPr>
                <w:sz w:val="28"/>
                <w:szCs w:val="28"/>
              </w:rPr>
              <w:t xml:space="preserve">на территории </w:t>
            </w:r>
            <w:r w:rsidRPr="00830AC8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F8392A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bCs/>
                <w:sz w:val="28"/>
                <w:szCs w:val="28"/>
              </w:rPr>
              <w:t xml:space="preserve"> сельсовет 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bCs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F8392A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 xml:space="preserve">- обеспечение деятельности аппарата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Pr="00F8392A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830AC8">
              <w:rPr>
                <w:rFonts w:ascii="Times New Roman" w:hAnsi="Times New Roman"/>
                <w:sz w:val="28"/>
                <w:szCs w:val="28"/>
              </w:rPr>
              <w:t xml:space="preserve"> сельсовет;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- обеспечение исполнения части, переданных органам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 власти другого уровня, полномочий;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функционирования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Pr="00F8392A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830AC8">
              <w:rPr>
                <w:rFonts w:ascii="Times New Roman" w:hAnsi="Times New Roman"/>
                <w:sz w:val="28"/>
                <w:szCs w:val="28"/>
              </w:rPr>
              <w:t xml:space="preserve"> сельсовет и сооружений на них;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организации досуга и обеспечения жителей сельсовета услугами </w:t>
            </w:r>
            <w:r w:rsidRPr="00830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культуры.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3.Доля муниципальных служащих, имеющих высшее профессионально</w:t>
            </w:r>
            <w:r>
              <w:rPr>
                <w:sz w:val="28"/>
                <w:szCs w:val="28"/>
              </w:rPr>
              <w:t>е</w:t>
            </w:r>
            <w:r w:rsidRPr="00830AC8">
              <w:rPr>
                <w:sz w:val="28"/>
                <w:szCs w:val="28"/>
              </w:rPr>
              <w:t xml:space="preserve"> образование в общем количестве муниципальных служащих администрации сельского поселения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2018-2021 годы.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EA0B23" w:rsidRPr="00FB08C1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10 609,71</w:t>
            </w:r>
            <w:r w:rsidRPr="00FB08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0B23" w:rsidRPr="00FB08C1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B08C1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EA0B23" w:rsidRPr="00FB08C1" w:rsidRDefault="00EA0B23" w:rsidP="00EA0B23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3 087,21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EA0B23" w:rsidRPr="00FB08C1" w:rsidRDefault="00EA0B23" w:rsidP="00EA0B23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2 440,40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EA0B23" w:rsidRPr="00FB08C1" w:rsidRDefault="00EA0B23" w:rsidP="00EA0B23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2 491,50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EA0B23" w:rsidRPr="00830AC8" w:rsidRDefault="00EA0B23" w:rsidP="00EA0B23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2 590,60</w:t>
            </w:r>
            <w:r w:rsidRPr="00FB08C1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  <w:tr w:rsidR="00EA0B23" w:rsidRPr="00830AC8" w:rsidTr="00EA0B23">
        <w:tc>
          <w:tcPr>
            <w:tcW w:w="365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повышение </w:t>
            </w:r>
            <w:r w:rsidRPr="00830AC8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сти выполнения</w:t>
            </w:r>
            <w:r w:rsidRPr="00830AC8">
              <w:rPr>
                <w:sz w:val="28"/>
                <w:szCs w:val="28"/>
              </w:rPr>
              <w:t xml:space="preserve"> органом местного самоуправления закрепленных за ним полномочий;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пополнение доходной части бюджета сельсовета;</w:t>
            </w:r>
          </w:p>
          <w:p w:rsidR="00EA0B23" w:rsidRPr="00830AC8" w:rsidRDefault="00EA0B23" w:rsidP="00EA0B23">
            <w:pPr>
              <w:contextualSpacing/>
              <w:rPr>
                <w:bCs/>
                <w:sz w:val="28"/>
                <w:szCs w:val="28"/>
              </w:rPr>
            </w:pPr>
            <w:r w:rsidRPr="00830AC8">
              <w:rPr>
                <w:bCs/>
                <w:sz w:val="28"/>
                <w:szCs w:val="28"/>
              </w:rPr>
              <w:t>- сохранение и эффективное использование культурного наследия сельсовета;</w:t>
            </w:r>
          </w:p>
          <w:p w:rsidR="00EA0B23" w:rsidRPr="00830AC8" w:rsidRDefault="00EA0B23" w:rsidP="00EA0B23">
            <w:pPr>
              <w:contextualSpacing/>
              <w:rPr>
                <w:bCs/>
                <w:sz w:val="28"/>
                <w:szCs w:val="28"/>
              </w:rPr>
            </w:pPr>
            <w:r w:rsidRPr="00830AC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повышение качества</w:t>
            </w:r>
            <w:r w:rsidRPr="00830AC8">
              <w:rPr>
                <w:bCs/>
                <w:sz w:val="28"/>
                <w:szCs w:val="28"/>
              </w:rPr>
              <w:t xml:space="preserve"> содержани</w:t>
            </w:r>
            <w:r>
              <w:rPr>
                <w:bCs/>
                <w:sz w:val="28"/>
                <w:szCs w:val="28"/>
              </w:rPr>
              <w:t>я</w:t>
            </w:r>
            <w:r w:rsidRPr="00830A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дорог</w:t>
            </w:r>
            <w:r w:rsidRPr="00830AC8">
              <w:rPr>
                <w:bCs/>
                <w:sz w:val="28"/>
                <w:szCs w:val="28"/>
              </w:rPr>
              <w:t>;</w:t>
            </w:r>
          </w:p>
          <w:p w:rsidR="00EA0B23" w:rsidRPr="00830AC8" w:rsidRDefault="00EA0B23" w:rsidP="00EA0B23">
            <w:pPr>
              <w:contextualSpacing/>
              <w:rPr>
                <w:bCs/>
                <w:sz w:val="28"/>
                <w:szCs w:val="28"/>
              </w:rPr>
            </w:pPr>
            <w:r w:rsidRPr="00830AC8">
              <w:rPr>
                <w:bCs/>
                <w:sz w:val="28"/>
                <w:szCs w:val="28"/>
              </w:rPr>
              <w:t>- улучшение санитарного и экологического состояния сельсовета;</w:t>
            </w:r>
          </w:p>
          <w:p w:rsidR="00EA0B23" w:rsidRPr="00830AC8" w:rsidRDefault="00EA0B23" w:rsidP="00EA0B23">
            <w:pPr>
              <w:contextualSpacing/>
              <w:rPr>
                <w:bCs/>
                <w:sz w:val="28"/>
                <w:szCs w:val="28"/>
              </w:rPr>
            </w:pPr>
            <w:r w:rsidRPr="00830AC8">
              <w:rPr>
                <w:bCs/>
                <w:sz w:val="28"/>
                <w:szCs w:val="28"/>
              </w:rPr>
              <w:t>- удовлетворени</w:t>
            </w:r>
            <w:r>
              <w:rPr>
                <w:bCs/>
                <w:sz w:val="28"/>
                <w:szCs w:val="28"/>
              </w:rPr>
              <w:t>е</w:t>
            </w:r>
            <w:r w:rsidRPr="00830AC8">
              <w:rPr>
                <w:bCs/>
                <w:sz w:val="28"/>
                <w:szCs w:val="28"/>
              </w:rPr>
              <w:t xml:space="preserve"> потребностей населения в благоприятных условиях проживания;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</w:p>
        </w:tc>
      </w:tr>
    </w:tbl>
    <w:p w:rsidR="00EA0B23" w:rsidRPr="00830AC8" w:rsidRDefault="00EA0B23" w:rsidP="00EA0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 w:rsidRPr="00830AC8">
        <w:rPr>
          <w:b/>
          <w:sz w:val="28"/>
          <w:szCs w:val="28"/>
        </w:rPr>
        <w:t xml:space="preserve">1. Общая характеристика сферы реализации </w:t>
      </w:r>
      <w:r>
        <w:rPr>
          <w:b/>
          <w:sz w:val="28"/>
          <w:szCs w:val="28"/>
        </w:rPr>
        <w:t>П</w:t>
      </w:r>
      <w:r w:rsidRPr="00830AC8">
        <w:rPr>
          <w:b/>
          <w:sz w:val="28"/>
          <w:szCs w:val="28"/>
        </w:rPr>
        <w:t>рограммы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</w:t>
      </w:r>
      <w:r w:rsidRPr="00830AC8">
        <w:rPr>
          <w:rFonts w:ascii="Times New Roman" w:hAnsi="Times New Roman"/>
          <w:sz w:val="28"/>
          <w:szCs w:val="28"/>
        </w:rPr>
        <w:lastRenderedPageBreak/>
        <w:t>образования, повышения качества жизни населения, повышения доверия населения к власти.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ведению</w:t>
      </w:r>
      <w:r w:rsidRPr="00830AC8"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и библиотечного обслуживания жителей сельсовета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организации библиотечного обслуживания населения, комплектования и обеспечения сохранности библиотечных фондов библиотек сельсовета;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сельсовета являются: 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Важную роль играют информатизация сферы управления, так как она не только повышает эффективность управления на всех его уровнях, но и </w:t>
      </w:r>
      <w:r w:rsidRPr="00830AC8">
        <w:rPr>
          <w:rFonts w:ascii="Times New Roman" w:hAnsi="Times New Roman"/>
          <w:sz w:val="28"/>
          <w:szCs w:val="28"/>
        </w:rPr>
        <w:lastRenderedPageBreak/>
        <w:t>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0B23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Карагузин</w:t>
      </w:r>
      <w:r w:rsidRPr="00C20E8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/>
          <w:sz w:val="28"/>
          <w:szCs w:val="28"/>
        </w:rPr>
        <w:t xml:space="preserve"> сельсовет в сфере реализации муниципальной программы.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Карагузинского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сельсовета: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F8392A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Карагузинского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сельсовета.</w:t>
      </w:r>
    </w:p>
    <w:p w:rsidR="00EA0B23" w:rsidRPr="00830AC8" w:rsidRDefault="00EA0B23" w:rsidP="00EA0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AC8">
        <w:rPr>
          <w:rFonts w:ascii="Times New Roman" w:hAnsi="Times New Roman" w:cs="Times New Roman"/>
          <w:sz w:val="28"/>
          <w:szCs w:val="28"/>
        </w:rPr>
        <w:t>рограммы</w:t>
      </w:r>
    </w:p>
    <w:p w:rsidR="00EA0B23" w:rsidRPr="00830AC8" w:rsidRDefault="00EA0B23" w:rsidP="00EA0B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 xml:space="preserve"> подпрограмм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830A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EA0B23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0B23" w:rsidRPr="00FB08C1" w:rsidRDefault="00EA0B23" w:rsidP="00EA0B23">
      <w:pPr>
        <w:pStyle w:val="a3"/>
        <w:rPr>
          <w:rFonts w:ascii="Times New Roman" w:hAnsi="Times New Roman"/>
          <w:sz w:val="28"/>
          <w:szCs w:val="28"/>
        </w:rPr>
      </w:pPr>
      <w:r w:rsidRPr="00FB08C1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средств бюджета сельсовета,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</w:t>
      </w:r>
      <w:proofErr w:type="spellStart"/>
      <w:r w:rsidRPr="00FB08C1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FB08C1">
        <w:rPr>
          <w:rFonts w:ascii="Times New Roman" w:hAnsi="Times New Roman"/>
          <w:bCs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10 609,71</w:t>
      </w:r>
      <w:r w:rsidRPr="00FB08C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A0B23" w:rsidRPr="00FB08C1" w:rsidRDefault="00EA0B23" w:rsidP="00EA0B23">
      <w:pPr>
        <w:pStyle w:val="a3"/>
        <w:rPr>
          <w:rFonts w:ascii="Times New Roman" w:hAnsi="Times New Roman"/>
          <w:sz w:val="28"/>
          <w:szCs w:val="28"/>
        </w:rPr>
      </w:pPr>
      <w:r w:rsidRPr="00FB08C1">
        <w:rPr>
          <w:rFonts w:ascii="Times New Roman" w:hAnsi="Times New Roman"/>
          <w:sz w:val="28"/>
          <w:szCs w:val="28"/>
        </w:rPr>
        <w:t>по годам реализации:</w:t>
      </w:r>
    </w:p>
    <w:p w:rsidR="00EA0B23" w:rsidRPr="00FB08C1" w:rsidRDefault="00EA0B23" w:rsidP="00EA0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FB08C1">
        <w:rPr>
          <w:rFonts w:ascii="Times New Roman" w:hAnsi="Times New Roman"/>
          <w:bCs/>
          <w:sz w:val="28"/>
          <w:szCs w:val="28"/>
        </w:rPr>
        <w:t xml:space="preserve">2018 год – </w:t>
      </w:r>
      <w:r>
        <w:rPr>
          <w:rFonts w:ascii="Times New Roman" w:hAnsi="Times New Roman"/>
          <w:bCs/>
          <w:sz w:val="28"/>
          <w:szCs w:val="28"/>
        </w:rPr>
        <w:t>3 087,21</w:t>
      </w:r>
      <w:r w:rsidRPr="00FB08C1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EA0B23" w:rsidRPr="00FB08C1" w:rsidRDefault="00EA0B23" w:rsidP="00EA0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FB08C1">
        <w:rPr>
          <w:rFonts w:ascii="Times New Roman" w:hAnsi="Times New Roman"/>
          <w:bCs/>
          <w:sz w:val="28"/>
          <w:szCs w:val="28"/>
        </w:rPr>
        <w:t xml:space="preserve">2019 год – </w:t>
      </w:r>
      <w:r>
        <w:rPr>
          <w:rFonts w:ascii="Times New Roman" w:hAnsi="Times New Roman"/>
          <w:bCs/>
          <w:sz w:val="28"/>
          <w:szCs w:val="28"/>
        </w:rPr>
        <w:t>2 440,40</w:t>
      </w:r>
      <w:r w:rsidRPr="00FB08C1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EA0B23" w:rsidRPr="00FB08C1" w:rsidRDefault="00EA0B23" w:rsidP="00EA0B2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FB08C1">
        <w:rPr>
          <w:rFonts w:ascii="Times New Roman" w:hAnsi="Times New Roman"/>
          <w:bCs/>
          <w:sz w:val="28"/>
          <w:szCs w:val="28"/>
        </w:rPr>
        <w:t xml:space="preserve">2020 год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B08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2 491,50</w:t>
      </w:r>
      <w:r w:rsidRPr="00FB08C1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EA0B23" w:rsidRDefault="00EA0B23" w:rsidP="00EA0B2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08C1">
        <w:rPr>
          <w:rFonts w:ascii="Times New Roman" w:hAnsi="Times New Roman"/>
          <w:bCs/>
          <w:sz w:val="28"/>
          <w:szCs w:val="28"/>
        </w:rPr>
        <w:t xml:space="preserve">2021 год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B08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2 590,60</w:t>
      </w:r>
      <w:r w:rsidRPr="00FB08C1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EA0B23" w:rsidRDefault="00EA0B23" w:rsidP="00EA0B23">
      <w:pPr>
        <w:pStyle w:val="a3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rPr>
          <w:rFonts w:ascii="Times New Roman" w:hAnsi="Times New Roman"/>
          <w:sz w:val="28"/>
          <w:szCs w:val="28"/>
        </w:rPr>
        <w:sectPr w:rsidR="00EA0B23" w:rsidRPr="00830AC8" w:rsidSect="00EA0B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B23" w:rsidRPr="005F1453" w:rsidRDefault="00EA0B23" w:rsidP="00EA0B23">
      <w:pPr>
        <w:pStyle w:val="a3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F1453">
        <w:rPr>
          <w:rFonts w:ascii="Times New Roman" w:hAnsi="Times New Roman"/>
          <w:sz w:val="28"/>
          <w:szCs w:val="28"/>
        </w:rPr>
        <w:t xml:space="preserve">риложение № 3 </w:t>
      </w:r>
    </w:p>
    <w:p w:rsidR="00EA0B23" w:rsidRPr="005F1453" w:rsidRDefault="00EA0B23" w:rsidP="00EA0B23">
      <w:pPr>
        <w:pStyle w:val="a3"/>
        <w:ind w:left="8931"/>
        <w:rPr>
          <w:rFonts w:ascii="Times New Roman" w:hAnsi="Times New Roman"/>
          <w:sz w:val="28"/>
          <w:szCs w:val="28"/>
        </w:rPr>
      </w:pPr>
      <w:r w:rsidRPr="005F145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A0B23" w:rsidRPr="005F1453" w:rsidRDefault="00EA0B23" w:rsidP="00EA0B23">
      <w:pPr>
        <w:ind w:left="8931"/>
        <w:rPr>
          <w:bCs/>
          <w:sz w:val="28"/>
          <w:szCs w:val="28"/>
        </w:rPr>
      </w:pPr>
      <w:r w:rsidRPr="005F1453">
        <w:rPr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5F1453">
        <w:rPr>
          <w:bCs/>
          <w:sz w:val="28"/>
          <w:szCs w:val="28"/>
        </w:rPr>
        <w:t>Карагузинский</w:t>
      </w:r>
      <w:proofErr w:type="spellEnd"/>
      <w:r w:rsidRPr="005F1453">
        <w:rPr>
          <w:bCs/>
          <w:sz w:val="28"/>
          <w:szCs w:val="28"/>
        </w:rPr>
        <w:t xml:space="preserve"> сельсовет </w:t>
      </w:r>
      <w:proofErr w:type="spellStart"/>
      <w:r w:rsidRPr="005F1453">
        <w:rPr>
          <w:bCs/>
          <w:sz w:val="28"/>
          <w:szCs w:val="28"/>
        </w:rPr>
        <w:t>Саракташского</w:t>
      </w:r>
      <w:proofErr w:type="spellEnd"/>
      <w:r w:rsidRPr="005F1453">
        <w:rPr>
          <w:bCs/>
          <w:sz w:val="28"/>
          <w:szCs w:val="28"/>
        </w:rPr>
        <w:t xml:space="preserve"> района Оренбургской области на 2018 – 2021 годы»</w:t>
      </w:r>
    </w:p>
    <w:p w:rsidR="00EA0B23" w:rsidRPr="005F1453" w:rsidRDefault="00EA0B23" w:rsidP="00EA0B23">
      <w:pPr>
        <w:ind w:firstLine="709"/>
        <w:contextualSpacing/>
        <w:jc w:val="center"/>
        <w:rPr>
          <w:sz w:val="28"/>
          <w:szCs w:val="28"/>
        </w:rPr>
      </w:pPr>
    </w:p>
    <w:p w:rsidR="00EA0B23" w:rsidRPr="005F1453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5F1453">
        <w:rPr>
          <w:sz w:val="28"/>
          <w:szCs w:val="28"/>
        </w:rPr>
        <w:t>РЕСУРСНОЕ ОБЕСПЕЧЕНИЕ</w:t>
      </w:r>
    </w:p>
    <w:p w:rsidR="00EA0B23" w:rsidRPr="005F1453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5F1453">
        <w:rPr>
          <w:sz w:val="28"/>
          <w:szCs w:val="28"/>
        </w:rPr>
        <w:t>реализации муниципальной программы</w:t>
      </w:r>
    </w:p>
    <w:p w:rsidR="00EA0B23" w:rsidRPr="005F1453" w:rsidRDefault="00EA0B23" w:rsidP="00EA0B2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3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268"/>
        <w:gridCol w:w="851"/>
        <w:gridCol w:w="850"/>
        <w:gridCol w:w="1134"/>
        <w:gridCol w:w="993"/>
        <w:gridCol w:w="1134"/>
        <w:gridCol w:w="992"/>
        <w:gridCol w:w="991"/>
      </w:tblGrid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F1453">
              <w:rPr>
                <w:b/>
                <w:sz w:val="20"/>
                <w:szCs w:val="20"/>
              </w:rPr>
              <w:t>п</w:t>
            </w:r>
            <w:proofErr w:type="spellEnd"/>
            <w:r w:rsidRPr="005F1453">
              <w:rPr>
                <w:b/>
                <w:sz w:val="20"/>
                <w:szCs w:val="20"/>
              </w:rPr>
              <w:t>/</w:t>
            </w:r>
            <w:proofErr w:type="spellStart"/>
            <w:r w:rsidRPr="005F145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3" w:rsidRPr="005F1453" w:rsidRDefault="00EA0B23" w:rsidP="00EA0B23">
            <w:pPr>
              <w:contextualSpacing/>
              <w:jc w:val="center"/>
            </w:pPr>
            <w:r w:rsidRPr="005F1453">
              <w:t>Оценка расходов, тыс. рублей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1453">
              <w:rPr>
                <w:b/>
                <w:sz w:val="20"/>
                <w:szCs w:val="20"/>
              </w:rPr>
              <w:t>Рз</w:t>
            </w:r>
            <w:proofErr w:type="spellEnd"/>
            <w:r w:rsidRPr="005F1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145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453">
              <w:rPr>
                <w:b/>
                <w:sz w:val="20"/>
                <w:szCs w:val="20"/>
              </w:rPr>
              <w:t>2021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12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Pr="005F1453">
              <w:rPr>
                <w:bCs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5F1453">
              <w:rPr>
                <w:bCs/>
                <w:sz w:val="20"/>
                <w:szCs w:val="20"/>
              </w:rPr>
              <w:t>Саракташского</w:t>
            </w:r>
            <w:proofErr w:type="spellEnd"/>
            <w:r w:rsidRPr="005F1453">
              <w:rPr>
                <w:bCs/>
                <w:sz w:val="20"/>
                <w:szCs w:val="20"/>
              </w:rPr>
              <w:t xml:space="preserve"> района Оренбургской области на 2018 - 2021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2590,60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89,90</w:t>
            </w:r>
          </w:p>
        </w:tc>
      </w:tr>
      <w:tr w:rsidR="00EA0B23" w:rsidRPr="005F1453" w:rsidTr="00EA0B23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7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2 401,60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2 500,70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F1453">
              <w:rPr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администрации муниципального образования </w:t>
            </w: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Карагузинский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1292,16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1289,14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1292,16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1289,14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Обеспечение деятельности главы МО </w:t>
            </w:r>
            <w:proofErr w:type="spellStart"/>
            <w:r w:rsidRPr="005F1453">
              <w:rPr>
                <w:bCs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C5A78">
              <w:rPr>
                <w:sz w:val="20"/>
                <w:szCs w:val="20"/>
              </w:rPr>
              <w:t>445,00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C5A78">
              <w:rPr>
                <w:sz w:val="20"/>
                <w:szCs w:val="20"/>
              </w:rPr>
              <w:t>445,00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445,00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C5A78">
              <w:rPr>
                <w:sz w:val="20"/>
                <w:szCs w:val="20"/>
              </w:rPr>
              <w:t>445,00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C5A78">
              <w:rPr>
                <w:sz w:val="20"/>
                <w:szCs w:val="20"/>
              </w:rPr>
              <w:t>445,00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5F1453">
              <w:rPr>
                <w:bCs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848,63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841,29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838,27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848,63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841,29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838,27</w:t>
            </w:r>
          </w:p>
        </w:tc>
      </w:tr>
      <w:tr w:rsidR="00EA0B23" w:rsidRPr="00D823D3" w:rsidTr="00EA0B23">
        <w:trPr>
          <w:trHeight w:val="4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jc w:val="center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58100100</w:t>
            </w:r>
            <w:r>
              <w:rPr>
                <w:sz w:val="20"/>
                <w:szCs w:val="20"/>
              </w:rPr>
              <w:t>8</w:t>
            </w:r>
            <w:r w:rsidRPr="00D823D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3D3">
              <w:rPr>
                <w:sz w:val="20"/>
                <w:szCs w:val="20"/>
              </w:rPr>
              <w:t>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D823D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</w:tr>
      <w:tr w:rsidR="00EA0B23" w:rsidRPr="005F1453" w:rsidTr="00EA0B23">
        <w:trPr>
          <w:trHeight w:val="141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5810010080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F1453">
              <w:rPr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42A9A">
              <w:rPr>
                <w:sz w:val="20"/>
                <w:szCs w:val="20"/>
              </w:rPr>
              <w:t>89,90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42A9A">
              <w:rPr>
                <w:sz w:val="20"/>
                <w:szCs w:val="20"/>
              </w:rPr>
              <w:t>89,90</w:t>
            </w:r>
          </w:p>
        </w:tc>
      </w:tr>
      <w:tr w:rsidR="00EA0B23" w:rsidRPr="005F1453" w:rsidTr="00EA0B23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42A9A">
              <w:rPr>
                <w:sz w:val="20"/>
                <w:szCs w:val="20"/>
              </w:rPr>
              <w:t>89,90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F42A9A">
              <w:rPr>
                <w:sz w:val="20"/>
                <w:szCs w:val="20"/>
              </w:rPr>
              <w:t>89,90</w:t>
            </w:r>
          </w:p>
        </w:tc>
      </w:tr>
      <w:tr w:rsidR="00EA0B23" w:rsidRPr="005F1453" w:rsidTr="00EA0B23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72EFC">
              <w:rPr>
                <w:sz w:val="20"/>
                <w:szCs w:val="20"/>
              </w:rPr>
              <w:t>89,90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b/>
                <w:i/>
                <w:sz w:val="20"/>
                <w:szCs w:val="20"/>
              </w:rPr>
              <w:t xml:space="preserve">Обеспечение пожарной безопасности на </w:t>
            </w:r>
            <w:r w:rsidRPr="005F1453">
              <w:rPr>
                <w:b/>
                <w:i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b/>
                <w:bCs/>
                <w:i/>
                <w:sz w:val="20"/>
                <w:szCs w:val="20"/>
              </w:rPr>
              <w:t>муниципального образования</w:t>
            </w:r>
            <w:r w:rsidRPr="005F1453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F1453">
              <w:rPr>
                <w:b/>
                <w:bCs/>
                <w:i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Ревизия пожарных гидрантов на территории МО </w:t>
            </w:r>
            <w:proofErr w:type="spellStart"/>
            <w:r w:rsidRPr="005F1453">
              <w:rPr>
                <w:bCs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5F1453">
              <w:rPr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Карагузи</w:t>
            </w:r>
            <w:r w:rsidRPr="005F1453">
              <w:rPr>
                <w:b/>
                <w:bCs/>
                <w:i/>
                <w:sz w:val="20"/>
                <w:szCs w:val="20"/>
              </w:rPr>
              <w:t>нский</w:t>
            </w:r>
            <w:proofErr w:type="spellEnd"/>
            <w:r w:rsidRPr="005F1453">
              <w:rPr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404,20</w:t>
            </w:r>
          </w:p>
        </w:tc>
      </w:tr>
      <w:tr w:rsidR="00EA0B23" w:rsidRPr="005F1453" w:rsidTr="00EA0B23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Содержание автомобильных дорог общего пользования </w:t>
            </w:r>
            <w:r w:rsidRPr="005F1453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66436">
              <w:rPr>
                <w:sz w:val="20"/>
                <w:szCs w:val="20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404,20</w:t>
            </w:r>
          </w:p>
        </w:tc>
      </w:tr>
      <w:tr w:rsidR="00EA0B23" w:rsidRPr="005F1453" w:rsidTr="00EA0B23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5840095280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C66436">
              <w:rPr>
                <w:sz w:val="20"/>
                <w:szCs w:val="20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404,20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5F1453">
              <w:rPr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5F1453">
              <w:rPr>
                <w:b/>
                <w:bCs/>
                <w:i/>
                <w:sz w:val="20"/>
                <w:szCs w:val="20"/>
              </w:rPr>
              <w:t>Карагузинский</w:t>
            </w:r>
            <w:proofErr w:type="spellEnd"/>
            <w:r w:rsidRPr="005F1453">
              <w:rPr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807,36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807,36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5F1453">
              <w:rPr>
                <w:sz w:val="20"/>
                <w:szCs w:val="20"/>
              </w:rPr>
              <w:t>культурно-досуговой</w:t>
            </w:r>
            <w:proofErr w:type="spellEnd"/>
            <w:r w:rsidRPr="005F145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A010F8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0F8">
              <w:rPr>
                <w:sz w:val="20"/>
                <w:szCs w:val="20"/>
              </w:rPr>
              <w:t>5860095220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A010F8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A010F8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A010F8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A010F8" w:rsidRDefault="00EA0B23" w:rsidP="00EA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118,76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5860095220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137,0</w:t>
            </w:r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137,44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>
              <w:rPr>
                <w:sz w:val="20"/>
                <w:szCs w:val="20"/>
              </w:rPr>
              <w:t>118,76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r w:rsidRPr="005F1453">
              <w:rPr>
                <w:sz w:val="20"/>
                <w:szCs w:val="20"/>
              </w:rPr>
              <w:t>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5860075080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D05D2D">
              <w:rPr>
                <w:sz w:val="20"/>
                <w:szCs w:val="20"/>
              </w:rPr>
              <w:t>688,60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D05D2D">
              <w:rPr>
                <w:sz w:val="20"/>
                <w:szCs w:val="20"/>
              </w:rPr>
              <w:t>688,60</w:t>
            </w:r>
          </w:p>
        </w:tc>
      </w:tr>
      <w:tr w:rsidR="00EA0B23" w:rsidRPr="005F1453" w:rsidTr="00EA0B23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jc w:val="center"/>
            </w:pPr>
            <w:r w:rsidRPr="005F1453">
              <w:rPr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453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5860075080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Pr="005F1453" w:rsidRDefault="00EA0B23" w:rsidP="00EA0B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253DE2">
              <w:rPr>
                <w:sz w:val="20"/>
                <w:szCs w:val="20"/>
              </w:rPr>
              <w:t>688,60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253DE2">
              <w:rPr>
                <w:sz w:val="20"/>
                <w:szCs w:val="20"/>
              </w:rPr>
              <w:t>688,60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0B23" w:rsidRDefault="00EA0B23" w:rsidP="00EA0B23">
            <w:r w:rsidRPr="00253DE2">
              <w:rPr>
                <w:sz w:val="20"/>
                <w:szCs w:val="20"/>
              </w:rPr>
              <w:t>688,60</w:t>
            </w:r>
          </w:p>
        </w:tc>
      </w:tr>
    </w:tbl>
    <w:p w:rsidR="00EA0B23" w:rsidRPr="005F1453" w:rsidRDefault="00EA0B23" w:rsidP="00EA0B23">
      <w:pPr>
        <w:pStyle w:val="a3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left="8931"/>
        <w:rPr>
          <w:rFonts w:ascii="Times New Roman" w:hAnsi="Times New Roman"/>
          <w:sz w:val="28"/>
          <w:szCs w:val="28"/>
        </w:rPr>
        <w:sectPr w:rsidR="00EA0B23" w:rsidRPr="00830AC8" w:rsidSect="00EA0B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«Реализация муниципальной политики на территории 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Карагузин</w:t>
      </w:r>
      <w:r w:rsidRPr="00830AC8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ПАСПОРТ</w:t>
      </w:r>
    </w:p>
    <w:p w:rsidR="00EA0B23" w:rsidRPr="004A3714" w:rsidRDefault="00EA0B23" w:rsidP="00EA0B23">
      <w:pPr>
        <w:contextualSpacing/>
        <w:rPr>
          <w:sz w:val="28"/>
          <w:szCs w:val="28"/>
        </w:rPr>
      </w:pPr>
      <w:r w:rsidRPr="004A371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№1 </w:t>
      </w:r>
      <w:r w:rsidRPr="00B2173E">
        <w:rPr>
          <w:b/>
          <w:i/>
          <w:sz w:val="28"/>
          <w:szCs w:val="28"/>
          <w:u w:val="single"/>
        </w:rPr>
        <w:t>Осуществление деятельности аппарата управления</w:t>
      </w:r>
      <w:r w:rsidRPr="00B2173E">
        <w:rPr>
          <w:sz w:val="28"/>
          <w:szCs w:val="28"/>
          <w:u w:val="single"/>
        </w:rPr>
        <w:t xml:space="preserve"> </w:t>
      </w:r>
    </w:p>
    <w:p w:rsidR="00EA0B23" w:rsidRPr="004A3714" w:rsidRDefault="00EA0B23" w:rsidP="00EA0B23">
      <w:pPr>
        <w:ind w:firstLine="709"/>
        <w:contextualSpacing/>
        <w:jc w:val="center"/>
        <w:rPr>
          <w:sz w:val="20"/>
          <w:szCs w:val="20"/>
        </w:rPr>
      </w:pPr>
      <w:r w:rsidRPr="004A3714">
        <w:rPr>
          <w:sz w:val="20"/>
          <w:szCs w:val="20"/>
        </w:rPr>
        <w:t>(наименование подпрограммы)</w:t>
      </w:r>
    </w:p>
    <w:p w:rsidR="00EA0B23" w:rsidRPr="00830AC8" w:rsidRDefault="00EA0B23" w:rsidP="00EA0B23">
      <w:pPr>
        <w:contextualSpacing/>
        <w:jc w:val="center"/>
        <w:rPr>
          <w:sz w:val="28"/>
          <w:szCs w:val="28"/>
        </w:rPr>
      </w:pPr>
      <w:r w:rsidRPr="004A3714">
        <w:rPr>
          <w:sz w:val="20"/>
          <w:szCs w:val="20"/>
        </w:rPr>
        <w:t>(далее – подпрограмма</w:t>
      </w:r>
      <w:r>
        <w:rPr>
          <w:sz w:val="20"/>
          <w:szCs w:val="20"/>
        </w:rPr>
        <w:t>)</w:t>
      </w: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Обеспечение деятельности аппарата управления администрации </w:t>
            </w:r>
            <w:r>
              <w:rPr>
                <w:sz w:val="28"/>
                <w:szCs w:val="28"/>
              </w:rPr>
              <w:t>МО</w:t>
            </w:r>
            <w:r w:rsidRPr="00830A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финансовое обеспечение аппарата управления;</w:t>
            </w:r>
          </w:p>
          <w:p w:rsidR="00EA0B23" w:rsidRPr="00830AC8" w:rsidRDefault="00EA0B23" w:rsidP="00EA0B23">
            <w:pPr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повышение эффективно</w:t>
            </w:r>
            <w:r>
              <w:rPr>
                <w:sz w:val="28"/>
                <w:szCs w:val="28"/>
              </w:rPr>
              <w:t>сти</w:t>
            </w:r>
            <w:r w:rsidRPr="00830AC8">
              <w:rPr>
                <w:sz w:val="28"/>
                <w:szCs w:val="28"/>
              </w:rPr>
              <w:t xml:space="preserve"> и рационально</w:t>
            </w:r>
            <w:r>
              <w:rPr>
                <w:sz w:val="28"/>
                <w:szCs w:val="28"/>
              </w:rPr>
              <w:t>сти</w:t>
            </w:r>
            <w:r w:rsidRPr="00830AC8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я</w:t>
            </w:r>
            <w:r w:rsidRPr="00830AC8">
              <w:rPr>
                <w:sz w:val="28"/>
                <w:szCs w:val="28"/>
              </w:rPr>
              <w:t xml:space="preserve"> бюджетных средств 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</w:tcPr>
          <w:p w:rsidR="00EA0B23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30AC8">
              <w:rPr>
                <w:rFonts w:ascii="Times New Roman" w:hAnsi="Times New Roman"/>
                <w:sz w:val="28"/>
                <w:szCs w:val="28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сельсовета;</w:t>
            </w:r>
          </w:p>
          <w:p w:rsidR="00EA0B23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Исполнение собственных доходов бюджета сельсовета к первоначальному утвержденному плану;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Кредиторская задолженность по предоставлению муниципальной пенсии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30AC8">
              <w:rPr>
                <w:sz w:val="28"/>
                <w:szCs w:val="28"/>
              </w:rPr>
              <w:t>-2021 годы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EA0B23" w:rsidRPr="005F1453" w:rsidRDefault="00EA0B23" w:rsidP="00EA0B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5 154,82</w:t>
            </w:r>
            <w:r w:rsidRPr="005F14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1 274,02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1 299,50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1 292,16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1 289,14</w:t>
            </w:r>
            <w:r w:rsidRPr="005F1453">
              <w:rPr>
                <w:sz w:val="28"/>
                <w:szCs w:val="28"/>
              </w:rPr>
              <w:t xml:space="preserve"> тыс. рублей.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637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обеспечение деятельности аппарата управления сельсовета</w:t>
            </w:r>
          </w:p>
        </w:tc>
      </w:tr>
    </w:tbl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EA0B23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подпрограммы</w:t>
      </w:r>
    </w:p>
    <w:p w:rsidR="00EA0B23" w:rsidRPr="00830AC8" w:rsidRDefault="00EA0B23" w:rsidP="00EA0B23">
      <w:pPr>
        <w:pStyle w:val="a3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Аппарат управления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830AC8">
        <w:rPr>
          <w:rFonts w:ascii="Times New Roman" w:hAnsi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r>
        <w:rPr>
          <w:rFonts w:ascii="Times New Roman" w:hAnsi="Times New Roman"/>
          <w:sz w:val="28"/>
          <w:szCs w:val="28"/>
        </w:rPr>
        <w:t>МО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EA0B23" w:rsidRPr="00830AC8" w:rsidRDefault="00EA0B23" w:rsidP="00EA0B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Карагузин</w:t>
      </w:r>
      <w:r w:rsidRPr="00830AC8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/>
          <w:sz w:val="28"/>
          <w:szCs w:val="28"/>
        </w:rPr>
        <w:t xml:space="preserve"> сельсовет в сфере реализации подпрограммы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2) повышение эффективно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органов местного самоуправления 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сфере</w:t>
      </w:r>
      <w:r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r>
        <w:rPr>
          <w:rFonts w:ascii="Times New Roman" w:hAnsi="Times New Roman"/>
          <w:sz w:val="28"/>
          <w:szCs w:val="28"/>
        </w:rPr>
        <w:t>МО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A0B23" w:rsidRPr="00830AC8" w:rsidRDefault="00EA0B23" w:rsidP="00EA0B23">
      <w:pPr>
        <w:pStyle w:val="a3"/>
        <w:rPr>
          <w:rFonts w:ascii="Times New Roman" w:hAnsi="Times New Roman"/>
          <w:sz w:val="28"/>
          <w:szCs w:val="28"/>
        </w:rPr>
      </w:pP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A0B23" w:rsidRPr="00B5045C" w:rsidRDefault="00EA0B23" w:rsidP="00EA0B2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а Оренбургской области на 2018 – </w:t>
      </w:r>
      <w:r w:rsidRPr="00830AC8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ПАСПОРТ</w:t>
      </w:r>
    </w:p>
    <w:p w:rsidR="00EA0B23" w:rsidRDefault="00EA0B23" w:rsidP="00EA0B23">
      <w:pPr>
        <w:contextualSpacing/>
        <w:jc w:val="both"/>
        <w:rPr>
          <w:b/>
          <w:i/>
          <w:sz w:val="28"/>
          <w:szCs w:val="28"/>
          <w:u w:val="single"/>
        </w:rPr>
      </w:pPr>
      <w:r w:rsidRPr="00830AC8">
        <w:rPr>
          <w:sz w:val="28"/>
          <w:szCs w:val="28"/>
        </w:rPr>
        <w:t xml:space="preserve">подпрограммы №2 </w:t>
      </w:r>
      <w:r w:rsidRPr="0091108D">
        <w:rPr>
          <w:b/>
          <w:i/>
          <w:sz w:val="28"/>
          <w:szCs w:val="28"/>
          <w:u w:val="single"/>
        </w:rPr>
        <w:t xml:space="preserve">Обеспечение осуществления </w:t>
      </w:r>
      <w:r>
        <w:rPr>
          <w:b/>
          <w:i/>
          <w:sz w:val="28"/>
          <w:szCs w:val="28"/>
          <w:u w:val="single"/>
        </w:rPr>
        <w:t xml:space="preserve">части, </w:t>
      </w:r>
      <w:r w:rsidRPr="0091108D">
        <w:rPr>
          <w:b/>
          <w:i/>
          <w:sz w:val="28"/>
          <w:szCs w:val="28"/>
          <w:u w:val="single"/>
        </w:rPr>
        <w:t>переданных</w:t>
      </w:r>
      <w:r>
        <w:rPr>
          <w:b/>
          <w:i/>
          <w:sz w:val="28"/>
          <w:szCs w:val="28"/>
          <w:u w:val="single"/>
        </w:rPr>
        <w:t xml:space="preserve"> органами власти другого уровня,</w:t>
      </w:r>
      <w:r w:rsidRPr="0091108D">
        <w:rPr>
          <w:b/>
          <w:i/>
          <w:sz w:val="28"/>
          <w:szCs w:val="28"/>
          <w:u w:val="single"/>
        </w:rPr>
        <w:t xml:space="preserve"> полномочий</w:t>
      </w:r>
      <w:r>
        <w:rPr>
          <w:b/>
          <w:i/>
          <w:sz w:val="28"/>
          <w:szCs w:val="28"/>
          <w:u w:val="single"/>
        </w:rPr>
        <w:t>__________________________</w:t>
      </w:r>
    </w:p>
    <w:p w:rsidR="00EA0B23" w:rsidRPr="004A3714" w:rsidRDefault="00EA0B23" w:rsidP="00EA0B23">
      <w:pPr>
        <w:ind w:firstLine="709"/>
        <w:contextualSpacing/>
        <w:jc w:val="center"/>
        <w:rPr>
          <w:sz w:val="20"/>
          <w:szCs w:val="20"/>
        </w:rPr>
      </w:pPr>
      <w:r w:rsidRPr="004A3714">
        <w:rPr>
          <w:sz w:val="20"/>
          <w:szCs w:val="20"/>
        </w:rPr>
        <w:t>(наименование подпрограммы)</w:t>
      </w:r>
    </w:p>
    <w:p w:rsidR="00EA0B23" w:rsidRPr="00830AC8" w:rsidRDefault="00EA0B23" w:rsidP="00EA0B23">
      <w:pPr>
        <w:contextualSpacing/>
        <w:jc w:val="center"/>
        <w:rPr>
          <w:sz w:val="28"/>
          <w:szCs w:val="28"/>
        </w:rPr>
      </w:pPr>
      <w:r w:rsidRPr="004A3714">
        <w:rPr>
          <w:sz w:val="20"/>
          <w:szCs w:val="20"/>
        </w:rPr>
        <w:t>(далее – подпрограмма</w:t>
      </w:r>
      <w:r>
        <w:rPr>
          <w:sz w:val="20"/>
          <w:szCs w:val="20"/>
        </w:rPr>
        <w:t>)</w:t>
      </w:r>
    </w:p>
    <w:p w:rsidR="00EA0B23" w:rsidRPr="00830AC8" w:rsidRDefault="00EA0B23" w:rsidP="00EA0B23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EA0B23" w:rsidRPr="00830AC8" w:rsidTr="00EA0B23">
        <w:tc>
          <w:tcPr>
            <w:tcW w:w="450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</w:t>
            </w:r>
            <w:r w:rsidRPr="00830A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6354B7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50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A0B23" w:rsidRPr="00830AC8" w:rsidTr="00EA0B23">
        <w:tc>
          <w:tcPr>
            <w:tcW w:w="450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53" w:type="dxa"/>
          </w:tcPr>
          <w:p w:rsidR="00EA0B23" w:rsidRPr="00830AC8" w:rsidRDefault="00EA0B23" w:rsidP="00EA0B23">
            <w:pPr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Обеспечение своевременного и качественного выполнения </w:t>
            </w:r>
            <w:r>
              <w:rPr>
                <w:sz w:val="28"/>
                <w:szCs w:val="28"/>
              </w:rPr>
              <w:t>части,</w:t>
            </w:r>
            <w:r w:rsidRPr="00830AC8">
              <w:rPr>
                <w:sz w:val="28"/>
                <w:szCs w:val="28"/>
              </w:rPr>
              <w:t xml:space="preserve"> переда</w:t>
            </w:r>
            <w:r>
              <w:rPr>
                <w:sz w:val="28"/>
                <w:szCs w:val="28"/>
              </w:rPr>
              <w:t>нных органами власти другого уровня,</w:t>
            </w:r>
            <w:r w:rsidRPr="00830AC8">
              <w:rPr>
                <w:sz w:val="28"/>
                <w:szCs w:val="28"/>
              </w:rPr>
              <w:t xml:space="preserve"> полномочий </w:t>
            </w:r>
          </w:p>
        </w:tc>
      </w:tr>
      <w:tr w:rsidR="00EA0B23" w:rsidRPr="00830AC8" w:rsidTr="00EA0B23">
        <w:tc>
          <w:tcPr>
            <w:tcW w:w="450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Повышение эффективности организации выполнения передаваемых полномочий</w:t>
            </w:r>
          </w:p>
        </w:tc>
      </w:tr>
      <w:tr w:rsidR="00EA0B23" w:rsidRPr="00830AC8" w:rsidTr="00EA0B23">
        <w:tc>
          <w:tcPr>
            <w:tcW w:w="4503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EA0B23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средств;</w:t>
            </w:r>
          </w:p>
          <w:p w:rsidR="00EA0B23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торжественных регистраций заключения брака от общего числа актов о заключении брака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3.Количество выявленных нарушений ведения первичного воинского учета по акту проверки</w:t>
            </w:r>
          </w:p>
        </w:tc>
      </w:tr>
      <w:tr w:rsidR="00EA0B23" w:rsidRPr="005F1453" w:rsidTr="00EA0B23">
        <w:tc>
          <w:tcPr>
            <w:tcW w:w="4503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53" w:type="dxa"/>
          </w:tcPr>
          <w:p w:rsidR="00EA0B23" w:rsidRPr="005F1453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2018-2021 годы</w:t>
            </w:r>
          </w:p>
        </w:tc>
      </w:tr>
      <w:tr w:rsidR="00EA0B23" w:rsidRPr="005F1453" w:rsidTr="00EA0B23">
        <w:tc>
          <w:tcPr>
            <w:tcW w:w="4503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53" w:type="dxa"/>
          </w:tcPr>
          <w:p w:rsidR="00EA0B23" w:rsidRPr="005F1453" w:rsidRDefault="00EA0B23" w:rsidP="00EA0B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352,61</w:t>
            </w:r>
            <w:r w:rsidRPr="005F14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82</w:t>
            </w:r>
            <w:r w:rsidRPr="005F14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89,90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89,90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89,90</w:t>
            </w:r>
            <w:r w:rsidRPr="005F1453">
              <w:rPr>
                <w:sz w:val="28"/>
                <w:szCs w:val="28"/>
              </w:rPr>
              <w:t xml:space="preserve"> тыс. рублей.</w:t>
            </w:r>
          </w:p>
        </w:tc>
      </w:tr>
      <w:tr w:rsidR="00EA0B23" w:rsidRPr="005F1453" w:rsidTr="00EA0B23">
        <w:tc>
          <w:tcPr>
            <w:tcW w:w="4503" w:type="dxa"/>
            <w:shd w:val="clear" w:color="auto" w:fill="auto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5953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Повышение качества исполнения части, переданных органами власти другого уровня, полномочий</w:t>
            </w:r>
          </w:p>
        </w:tc>
      </w:tr>
    </w:tbl>
    <w:p w:rsidR="00EA0B23" w:rsidRPr="005F1453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Default="00EA0B23" w:rsidP="00EA0B23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подпрограммы</w:t>
      </w:r>
    </w:p>
    <w:p w:rsidR="00EA0B23" w:rsidRPr="00830AC8" w:rsidRDefault="00EA0B23" w:rsidP="00EA0B2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рамках данной подпрограммы осуществляется исполнение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Осуществление государственной регистрации актов гражданского</w:t>
      </w:r>
      <w:r>
        <w:rPr>
          <w:rFonts w:ascii="Times New Roman" w:hAnsi="Times New Roman"/>
          <w:sz w:val="28"/>
          <w:szCs w:val="28"/>
        </w:rPr>
        <w:t xml:space="preserve">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Органы местного самоуправления сельских поселений наделены следующими полномочиями</w:t>
      </w:r>
      <w:r>
        <w:rPr>
          <w:rFonts w:ascii="Times New Roman" w:hAnsi="Times New Roman"/>
          <w:sz w:val="28"/>
          <w:szCs w:val="28"/>
        </w:rPr>
        <w:t xml:space="preserve"> в области государственной регистрации актов гражданского состояния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государственная регистрация рождения;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государственная регистрация заключения брака;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государственная регистрация установления отцовства;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государственная регистрация смерти.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Ведение</w:t>
      </w:r>
      <w:r w:rsidRPr="00830AC8">
        <w:rPr>
          <w:rFonts w:ascii="Times New Roman" w:hAnsi="Times New Roman"/>
          <w:sz w:val="28"/>
          <w:szCs w:val="28"/>
        </w:rPr>
        <w:t xml:space="preserve"> первичного воинского учета, на территориях, где отсутствуют военные комиссариаты.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dst100791"/>
      <w:bookmarkEnd w:id="1"/>
      <w:r w:rsidRPr="00830AC8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dst306"/>
      <w:bookmarkEnd w:id="2"/>
      <w:r w:rsidRPr="00830AC8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dst307"/>
      <w:bookmarkEnd w:id="3"/>
      <w:r w:rsidRPr="00830AC8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dst100794"/>
      <w:bookmarkEnd w:id="4"/>
      <w:r w:rsidRPr="00830AC8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dst308"/>
      <w:bookmarkEnd w:id="5"/>
      <w:r w:rsidRPr="00830AC8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dst309"/>
      <w:bookmarkEnd w:id="6"/>
      <w:r w:rsidRPr="00830AC8">
        <w:rPr>
          <w:rFonts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AC8">
        <w:rPr>
          <w:rFonts w:ascii="Times New Roman" w:hAnsi="Times New Roman"/>
          <w:b/>
          <w:sz w:val="28"/>
          <w:szCs w:val="28"/>
        </w:rPr>
        <w:t>сельсовет в сфере реализации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Приоритеты муниципальной политики в сфере исполнения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переданных органами власти другого уровня, полномочий: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1)</w:t>
      </w:r>
      <w:r w:rsidRPr="00830A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осуществлять переданные им полномочия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Федерации,</w:t>
      </w:r>
      <w:r w:rsidRPr="00830AC8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2) рационально и эффективно распоряжаться финансовыми средствами, </w:t>
      </w:r>
      <w:r>
        <w:rPr>
          <w:rFonts w:ascii="Times New Roman" w:hAnsi="Times New Roman"/>
          <w:bCs/>
          <w:sz w:val="28"/>
          <w:szCs w:val="28"/>
        </w:rPr>
        <w:t>полученными</w:t>
      </w:r>
      <w:r w:rsidRPr="00830AC8">
        <w:rPr>
          <w:rFonts w:ascii="Times New Roman" w:hAnsi="Times New Roman"/>
          <w:bCs/>
          <w:sz w:val="28"/>
          <w:szCs w:val="28"/>
        </w:rPr>
        <w:t xml:space="preserve"> для исполнения </w:t>
      </w:r>
      <w:r>
        <w:rPr>
          <w:rFonts w:ascii="Times New Roman" w:hAnsi="Times New Roman"/>
          <w:bCs/>
          <w:sz w:val="28"/>
          <w:szCs w:val="28"/>
        </w:rPr>
        <w:t xml:space="preserve">части переданных </w:t>
      </w:r>
      <w:r w:rsidRPr="00830AC8">
        <w:rPr>
          <w:rFonts w:ascii="Times New Roman" w:hAnsi="Times New Roman"/>
          <w:bCs/>
          <w:sz w:val="28"/>
          <w:szCs w:val="28"/>
        </w:rPr>
        <w:t>полномочий, обеспечивать их целевое использование;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субвенций;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4) обеспечивать представление уполномоченным органам документов и другой информации об осуществлении передан</w:t>
      </w:r>
      <w:r>
        <w:rPr>
          <w:rFonts w:ascii="Times New Roman" w:hAnsi="Times New Roman"/>
          <w:bCs/>
          <w:sz w:val="28"/>
          <w:szCs w:val="28"/>
        </w:rPr>
        <w:t>ных государственных полномочий.</w:t>
      </w:r>
    </w:p>
    <w:p w:rsidR="00EA0B23" w:rsidRPr="00E528A3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B5045C" w:rsidRDefault="00EA0B23" w:rsidP="00EA0B2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830AC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7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«Реализация муниципальной политики на территории 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Карагузин</w:t>
      </w:r>
      <w:r w:rsidRPr="00830AC8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830AC8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ПАСПОРТ</w:t>
      </w:r>
    </w:p>
    <w:p w:rsidR="00EA0B23" w:rsidRPr="00531FBE" w:rsidRDefault="00EA0B23" w:rsidP="00EA0B23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830AC8">
        <w:rPr>
          <w:sz w:val="28"/>
          <w:szCs w:val="28"/>
        </w:rPr>
        <w:t xml:space="preserve">подпрограммы №4 </w:t>
      </w:r>
      <w:r w:rsidRPr="00531FBE">
        <w:rPr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r w:rsidRPr="00531FBE">
        <w:rPr>
          <w:b/>
          <w:bCs/>
          <w:i/>
          <w:sz w:val="28"/>
          <w:szCs w:val="28"/>
          <w:u w:val="single"/>
        </w:rPr>
        <w:t xml:space="preserve">муниципального образования </w:t>
      </w:r>
      <w:proofErr w:type="spellStart"/>
      <w:r>
        <w:rPr>
          <w:b/>
          <w:bCs/>
          <w:i/>
          <w:sz w:val="28"/>
          <w:szCs w:val="28"/>
          <w:u w:val="single"/>
        </w:rPr>
        <w:t>Карагузин</w:t>
      </w:r>
      <w:r w:rsidRPr="00531FBE">
        <w:rPr>
          <w:b/>
          <w:bCs/>
          <w:i/>
          <w:sz w:val="28"/>
          <w:szCs w:val="28"/>
          <w:u w:val="single"/>
        </w:rPr>
        <w:t>ский</w:t>
      </w:r>
      <w:proofErr w:type="spellEnd"/>
      <w:r w:rsidRPr="00531FBE">
        <w:rPr>
          <w:b/>
          <w:bCs/>
          <w:i/>
          <w:sz w:val="28"/>
          <w:szCs w:val="28"/>
          <w:u w:val="single"/>
        </w:rPr>
        <w:t xml:space="preserve"> сельсовет</w:t>
      </w:r>
      <w:r>
        <w:rPr>
          <w:b/>
          <w:bCs/>
          <w:i/>
          <w:sz w:val="28"/>
          <w:szCs w:val="28"/>
          <w:u w:val="single"/>
        </w:rPr>
        <w:t>_______________</w:t>
      </w:r>
    </w:p>
    <w:p w:rsidR="00EA0B23" w:rsidRPr="004A3714" w:rsidRDefault="00EA0B23" w:rsidP="00EA0B23">
      <w:pPr>
        <w:ind w:firstLine="709"/>
        <w:contextualSpacing/>
        <w:jc w:val="center"/>
        <w:rPr>
          <w:sz w:val="20"/>
          <w:szCs w:val="20"/>
        </w:rPr>
      </w:pPr>
      <w:r w:rsidRPr="004A3714">
        <w:rPr>
          <w:sz w:val="20"/>
          <w:szCs w:val="20"/>
        </w:rPr>
        <w:t>(наименование подпрограммы)</w:t>
      </w:r>
    </w:p>
    <w:p w:rsidR="00EA0B23" w:rsidRPr="00830AC8" w:rsidRDefault="00EA0B23" w:rsidP="00EA0B23">
      <w:pPr>
        <w:contextualSpacing/>
        <w:jc w:val="center"/>
        <w:rPr>
          <w:sz w:val="28"/>
          <w:szCs w:val="28"/>
        </w:rPr>
      </w:pPr>
      <w:r w:rsidRPr="004A3714">
        <w:rPr>
          <w:sz w:val="20"/>
          <w:szCs w:val="20"/>
        </w:rPr>
        <w:t>(далее – подпрограмма</w:t>
      </w:r>
      <w:r>
        <w:rPr>
          <w:sz w:val="20"/>
          <w:szCs w:val="20"/>
        </w:rPr>
        <w:t>)</w:t>
      </w: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</w:t>
            </w:r>
            <w:r w:rsidRPr="00830A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6354B7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Повышение эффективности и безопасности функционирования сети автомобильных дорог</w:t>
            </w:r>
            <w:r>
              <w:rPr>
                <w:sz w:val="28"/>
                <w:szCs w:val="28"/>
              </w:rPr>
              <w:t xml:space="preserve"> местного значения, расположенных на территории</w:t>
            </w:r>
            <w:r w:rsidRPr="00830AC8"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6354B7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Улучшение транспортно-</w:t>
            </w:r>
            <w:r>
              <w:rPr>
                <w:sz w:val="28"/>
                <w:szCs w:val="28"/>
              </w:rPr>
              <w:t>э</w:t>
            </w:r>
            <w:r w:rsidRPr="00830AC8">
              <w:rPr>
                <w:sz w:val="28"/>
                <w:szCs w:val="28"/>
              </w:rPr>
              <w:t xml:space="preserve">ксплуатационного состояния существующей сети автомобильных дорог </w:t>
            </w:r>
            <w:r>
              <w:rPr>
                <w:sz w:val="28"/>
                <w:szCs w:val="28"/>
              </w:rPr>
              <w:t>местного значения, расположенных на территории</w:t>
            </w:r>
            <w:r w:rsidRPr="00830AC8"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6354B7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и искусственных сооружений на них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EA0B23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EA0B23" w:rsidRPr="005F1453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2018 – 2021 годы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EA0B23" w:rsidRPr="005F1453" w:rsidRDefault="00EA0B23" w:rsidP="00EA0B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1 308,15</w:t>
            </w:r>
            <w:r w:rsidRPr="005F14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395,15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225,40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283,40 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404,20</w:t>
            </w:r>
            <w:r w:rsidRPr="005F1453">
              <w:rPr>
                <w:sz w:val="28"/>
                <w:szCs w:val="28"/>
              </w:rPr>
              <w:t xml:space="preserve"> тыс. рублей.</w:t>
            </w:r>
          </w:p>
        </w:tc>
      </w:tr>
      <w:tr w:rsidR="00EA0B23" w:rsidRPr="00830AC8" w:rsidTr="00EA0B23">
        <w:tc>
          <w:tcPr>
            <w:tcW w:w="4219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5670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Развитая транспортная система, обеспечивающая стабильное развитие сельсовета</w:t>
            </w:r>
          </w:p>
        </w:tc>
      </w:tr>
    </w:tbl>
    <w:p w:rsidR="00EA0B23" w:rsidRPr="00830AC8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EA0B23" w:rsidRPr="00830AC8" w:rsidRDefault="00EA0B23" w:rsidP="00EA0B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EA0B23" w:rsidRPr="00830AC8" w:rsidRDefault="00EA0B23" w:rsidP="00EA0B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EA0B23" w:rsidRPr="00830AC8" w:rsidRDefault="00EA0B23" w:rsidP="00EA0B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EA0B23" w:rsidRPr="00830AC8" w:rsidRDefault="00EA0B23" w:rsidP="00EA0B23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A0B23" w:rsidRPr="00830AC8" w:rsidRDefault="00EA0B23" w:rsidP="00EA0B23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Карагузин</w:t>
      </w:r>
      <w:r w:rsidRPr="00830AC8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/>
          <w:sz w:val="28"/>
          <w:szCs w:val="28"/>
        </w:rPr>
        <w:t xml:space="preserve"> сельсовет в сфере реализации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EA0B23" w:rsidRPr="00830AC8" w:rsidRDefault="00EA0B23" w:rsidP="00EA0B23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EA0B23" w:rsidRPr="00830AC8" w:rsidRDefault="00EA0B23" w:rsidP="00EA0B23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Сведения о показателях (индикаторах) приведены в приложении № 1 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содержание и ремонт автомобильных дорог сельсовета и искусственных сооружений на них;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B5045C" w:rsidRDefault="00EA0B23" w:rsidP="00EA0B2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  <w:t xml:space="preserve">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9 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2018 – </w:t>
      </w:r>
      <w:r w:rsidRPr="00830AC8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EA0B23" w:rsidRPr="00830AC8" w:rsidRDefault="00EA0B23" w:rsidP="00EA0B23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  <w:r w:rsidRPr="00830AC8">
        <w:rPr>
          <w:sz w:val="28"/>
          <w:szCs w:val="28"/>
        </w:rPr>
        <w:t>ПАСПОРТ</w:t>
      </w:r>
    </w:p>
    <w:p w:rsidR="00EA0B23" w:rsidRPr="00E37E9E" w:rsidRDefault="00EA0B23" w:rsidP="00EA0B23">
      <w:pPr>
        <w:contextualSpacing/>
        <w:jc w:val="both"/>
        <w:rPr>
          <w:sz w:val="20"/>
          <w:szCs w:val="20"/>
        </w:rPr>
      </w:pPr>
      <w:r w:rsidRPr="00830AC8">
        <w:rPr>
          <w:sz w:val="28"/>
          <w:szCs w:val="28"/>
        </w:rPr>
        <w:t xml:space="preserve">подпрограммы №6 </w:t>
      </w:r>
      <w:r w:rsidRPr="00E37E9E">
        <w:rPr>
          <w:b/>
          <w:i/>
          <w:sz w:val="28"/>
          <w:szCs w:val="28"/>
          <w:u w:val="single"/>
        </w:rPr>
        <w:t xml:space="preserve">Развитие культуры на территории </w:t>
      </w:r>
      <w:r w:rsidRPr="00E37E9E">
        <w:rPr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b/>
          <w:bCs/>
          <w:i/>
          <w:sz w:val="28"/>
          <w:szCs w:val="28"/>
          <w:u w:val="single"/>
        </w:rPr>
        <w:t xml:space="preserve">образования </w:t>
      </w:r>
      <w:proofErr w:type="spellStart"/>
      <w:r>
        <w:rPr>
          <w:b/>
          <w:bCs/>
          <w:i/>
          <w:sz w:val="28"/>
          <w:szCs w:val="28"/>
          <w:u w:val="single"/>
        </w:rPr>
        <w:t>Карагузинский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сельсовет________________________________</w:t>
      </w:r>
    </w:p>
    <w:p w:rsidR="00EA0B23" w:rsidRPr="004A3714" w:rsidRDefault="00EA0B23" w:rsidP="00EA0B23">
      <w:pPr>
        <w:ind w:firstLine="709"/>
        <w:contextualSpacing/>
        <w:jc w:val="center"/>
        <w:rPr>
          <w:sz w:val="20"/>
          <w:szCs w:val="20"/>
        </w:rPr>
      </w:pPr>
      <w:r w:rsidRPr="004A3714">
        <w:rPr>
          <w:sz w:val="20"/>
          <w:szCs w:val="20"/>
        </w:rPr>
        <w:t>(наименование подпрограммы)</w:t>
      </w:r>
    </w:p>
    <w:p w:rsidR="00EA0B23" w:rsidRPr="00830AC8" w:rsidRDefault="00EA0B23" w:rsidP="00EA0B23">
      <w:pPr>
        <w:contextualSpacing/>
        <w:jc w:val="center"/>
        <w:rPr>
          <w:sz w:val="28"/>
          <w:szCs w:val="28"/>
        </w:rPr>
      </w:pPr>
      <w:r w:rsidRPr="004A3714">
        <w:rPr>
          <w:sz w:val="20"/>
          <w:szCs w:val="20"/>
        </w:rPr>
        <w:t>(далее – подпрограмма</w:t>
      </w:r>
      <w:r>
        <w:rPr>
          <w:sz w:val="20"/>
          <w:szCs w:val="20"/>
        </w:rPr>
        <w:t>)</w:t>
      </w:r>
    </w:p>
    <w:p w:rsidR="00EA0B23" w:rsidRPr="00830AC8" w:rsidRDefault="00EA0B23" w:rsidP="00EA0B23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</w:t>
            </w:r>
            <w:r w:rsidRPr="00830A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6354B7">
              <w:rPr>
                <w:sz w:val="28"/>
                <w:szCs w:val="28"/>
              </w:rPr>
              <w:t>ский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отсутствует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tabs>
                <w:tab w:val="left" w:pos="2610"/>
                <w:tab w:val="left" w:pos="8460"/>
              </w:tabs>
              <w:ind w:firstLine="71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30AC8">
              <w:rPr>
                <w:sz w:val="28"/>
                <w:szCs w:val="28"/>
              </w:rPr>
              <w:t>создание благоприятных условий для развития культуры и искусства на территории сельсовета;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повышение культу</w:t>
            </w:r>
            <w:r>
              <w:rPr>
                <w:sz w:val="28"/>
                <w:szCs w:val="28"/>
              </w:rPr>
              <w:t xml:space="preserve">рного уровня населения МО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Pr="00830AC8">
              <w:rPr>
                <w:sz w:val="28"/>
                <w:szCs w:val="28"/>
              </w:rPr>
              <w:t>ского</w:t>
            </w:r>
            <w:proofErr w:type="spellEnd"/>
            <w:r w:rsidRPr="00830AC8">
              <w:rPr>
                <w:sz w:val="28"/>
                <w:szCs w:val="28"/>
              </w:rPr>
              <w:t xml:space="preserve"> сельсовет;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30AC8">
              <w:rPr>
                <w:sz w:val="28"/>
                <w:szCs w:val="28"/>
              </w:rPr>
              <w:t>создание равных условий для культурного развития жителей сельсовета;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30AC8">
              <w:rPr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развитие народного творчества;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совершенствование организации досуга населения;</w:t>
            </w:r>
          </w:p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- поддержка молодых дарований в сфере культуры и искусства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массовых мероприятий;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Доля граждан, посещающих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 массовые мероприятия;</w:t>
            </w:r>
          </w:p>
          <w:p w:rsidR="00EA0B23" w:rsidRPr="00830AC8" w:rsidRDefault="00EA0B23" w:rsidP="00EA0B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C8">
              <w:rPr>
                <w:rFonts w:ascii="Times New Roman" w:hAnsi="Times New Roman"/>
                <w:sz w:val="28"/>
                <w:szCs w:val="28"/>
              </w:rPr>
              <w:t>Доля граждан, пользующихся библиотечными фондами.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EA0B23" w:rsidRPr="00830AC8" w:rsidRDefault="00EA0B23" w:rsidP="00EA0B23">
            <w:pPr>
              <w:contextualSpacing/>
              <w:jc w:val="center"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Pr="00830AC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830AC8">
              <w:rPr>
                <w:sz w:val="28"/>
                <w:szCs w:val="28"/>
              </w:rPr>
              <w:t>годы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EA0B23" w:rsidRPr="005F1453" w:rsidRDefault="00EA0B23" w:rsidP="00EA0B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3 794,13</w:t>
            </w:r>
            <w:r w:rsidRPr="005F14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1 335,13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825,60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826,04</w:t>
            </w:r>
            <w:r w:rsidRPr="005F1453">
              <w:rPr>
                <w:sz w:val="28"/>
                <w:szCs w:val="28"/>
              </w:rPr>
              <w:t xml:space="preserve"> тыс. рублей;</w:t>
            </w:r>
          </w:p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807,36 </w:t>
            </w:r>
            <w:r w:rsidRPr="005F1453">
              <w:rPr>
                <w:sz w:val="28"/>
                <w:szCs w:val="28"/>
              </w:rPr>
              <w:t xml:space="preserve"> тыс. рублей.</w:t>
            </w:r>
          </w:p>
        </w:tc>
      </w:tr>
      <w:tr w:rsidR="00EA0B23" w:rsidRPr="00830AC8" w:rsidTr="00EA0B23">
        <w:tc>
          <w:tcPr>
            <w:tcW w:w="4077" w:type="dxa"/>
          </w:tcPr>
          <w:p w:rsidR="00EA0B23" w:rsidRPr="00830AC8" w:rsidRDefault="00EA0B23" w:rsidP="00EA0B23">
            <w:pPr>
              <w:contextualSpacing/>
              <w:rPr>
                <w:sz w:val="28"/>
                <w:szCs w:val="28"/>
              </w:rPr>
            </w:pPr>
            <w:r w:rsidRPr="00830AC8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- повышение уровня нравственно-эстетического и духовного развития населения МО </w:t>
            </w:r>
            <w:proofErr w:type="spellStart"/>
            <w:r w:rsidRPr="005F1453">
              <w:rPr>
                <w:sz w:val="28"/>
                <w:szCs w:val="28"/>
              </w:rPr>
              <w:t>Карагузинский</w:t>
            </w:r>
            <w:proofErr w:type="spellEnd"/>
            <w:r w:rsidRPr="005F1453">
              <w:rPr>
                <w:sz w:val="28"/>
                <w:szCs w:val="28"/>
              </w:rPr>
              <w:t xml:space="preserve"> сельсовет;</w:t>
            </w:r>
          </w:p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>- сохранение преемственности и обеспечение условий долгосрочного развития культурных традиций;</w:t>
            </w:r>
          </w:p>
          <w:p w:rsidR="00EA0B23" w:rsidRPr="005F1453" w:rsidRDefault="00EA0B23" w:rsidP="00EA0B23">
            <w:pPr>
              <w:contextualSpacing/>
              <w:rPr>
                <w:sz w:val="28"/>
                <w:szCs w:val="28"/>
              </w:rPr>
            </w:pPr>
            <w:r w:rsidRPr="005F1453">
              <w:rPr>
                <w:sz w:val="28"/>
                <w:szCs w:val="28"/>
              </w:rPr>
              <w:t xml:space="preserve">- расширение спектра культурно-просветительских, </w:t>
            </w:r>
            <w:proofErr w:type="spellStart"/>
            <w:r w:rsidRPr="005F1453">
              <w:rPr>
                <w:sz w:val="28"/>
                <w:szCs w:val="28"/>
              </w:rPr>
              <w:t>интеллектуально-досуговых</w:t>
            </w:r>
            <w:proofErr w:type="spellEnd"/>
            <w:r w:rsidRPr="005F1453">
              <w:rPr>
                <w:sz w:val="28"/>
                <w:szCs w:val="28"/>
              </w:rPr>
              <w:t xml:space="preserve">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EA0B23" w:rsidRPr="00830AC8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A0B23" w:rsidRPr="00830AC8" w:rsidRDefault="00EA0B23" w:rsidP="00EA0B2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Разработка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сельсовет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«Развитие культуры на территории </w:t>
      </w:r>
      <w:r w:rsidRPr="00830A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</w:t>
      </w:r>
      <w:proofErr w:type="spellStart"/>
      <w:r w:rsidRPr="00830AC8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деятельности, создание условий для развития творческих коллективов.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предусматривают создание на данном этапе оптимальных условий для развития сферы культуры.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современных условиях жители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830AC8">
        <w:rPr>
          <w:rFonts w:ascii="Times New Roman" w:hAnsi="Times New Roman"/>
          <w:sz w:val="28"/>
          <w:szCs w:val="28"/>
        </w:rPr>
        <w:t>ского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сельсовета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830A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6354B7">
        <w:rPr>
          <w:rFonts w:ascii="Times New Roman" w:hAnsi="Times New Roman"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сельсовет осуществляет передачу </w:t>
      </w:r>
      <w:r>
        <w:rPr>
          <w:rFonts w:ascii="Times New Roman" w:hAnsi="Times New Roman"/>
          <w:sz w:val="28"/>
          <w:szCs w:val="28"/>
        </w:rPr>
        <w:t>части</w:t>
      </w:r>
      <w:r w:rsidRPr="00830AC8">
        <w:rPr>
          <w:rFonts w:ascii="Times New Roman" w:hAnsi="Times New Roman"/>
          <w:sz w:val="28"/>
          <w:szCs w:val="28"/>
        </w:rPr>
        <w:t xml:space="preserve">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92F">
        <w:rPr>
          <w:rFonts w:ascii="Times New Roman" w:hAnsi="Times New Roman"/>
          <w:sz w:val="28"/>
          <w:szCs w:val="28"/>
        </w:rPr>
        <w:t>муниципальному</w:t>
      </w:r>
      <w:r w:rsidRPr="00830AC8">
        <w:rPr>
          <w:rFonts w:ascii="Times New Roman" w:hAnsi="Times New Roman"/>
          <w:sz w:val="28"/>
          <w:szCs w:val="28"/>
        </w:rPr>
        <w:t xml:space="preserve"> образованию </w:t>
      </w:r>
      <w:proofErr w:type="spellStart"/>
      <w:r w:rsidRPr="00830AC8"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заключенного соглашения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 на передачу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>закрепляют передачу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 по вопросам: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организации библиотечного обслуживания населения, комплектования и обеспечения сохранности библиотечных фондов библиотек сельсовета;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Карагузин</w:t>
      </w:r>
      <w:r w:rsidRPr="00830AC8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830AC8">
        <w:rPr>
          <w:rFonts w:ascii="Times New Roman" w:hAnsi="Times New Roman"/>
          <w:b/>
          <w:sz w:val="28"/>
          <w:szCs w:val="28"/>
        </w:rPr>
        <w:t xml:space="preserve"> сельсовет в сфере реализации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830AC8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30AC8">
        <w:rPr>
          <w:rFonts w:ascii="Times New Roman" w:hAnsi="Times New Roman"/>
          <w:sz w:val="28"/>
          <w:szCs w:val="28"/>
        </w:rPr>
        <w:t>оздание и сохранение единого культурного пространства в муниципальном образовании.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Идеология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Учитывая специфику развития культуры в сельской местности, содержание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в соответствии с указанными принципами её реализации определяется необходимостью обеспечения: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сохранение, развитие и использование культурного наследия;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работа с общественными объединениями, детьми и молодежью;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информационная поддержка деятельности субъектов культуры;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и развитие материально-технического комплекса сферы культуры; 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повышение образовательного и профессионального уровня работников учреждений культуры.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Достижение цели подпрограммы предполагает решение следующих </w:t>
      </w:r>
      <w:r w:rsidRPr="006C05C8">
        <w:rPr>
          <w:rFonts w:ascii="Times New Roman" w:hAnsi="Times New Roman"/>
          <w:bCs/>
          <w:sz w:val="28"/>
          <w:szCs w:val="28"/>
        </w:rPr>
        <w:t>задач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0AC8">
        <w:rPr>
          <w:sz w:val="28"/>
          <w:szCs w:val="28"/>
        </w:rPr>
        <w:t>создание благоприятных условий для развития культуры и искусства на территории сельсовета;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 xml:space="preserve">- повышение культурного уровня населения МО </w:t>
      </w:r>
      <w:proofErr w:type="spellStart"/>
      <w:r>
        <w:rPr>
          <w:sz w:val="28"/>
          <w:szCs w:val="28"/>
        </w:rPr>
        <w:t>Карагузин</w:t>
      </w:r>
      <w:r w:rsidRPr="006354B7">
        <w:rPr>
          <w:sz w:val="28"/>
          <w:szCs w:val="28"/>
        </w:rPr>
        <w:t>ский</w:t>
      </w:r>
      <w:proofErr w:type="spellEnd"/>
      <w:r w:rsidRPr="00830AC8">
        <w:rPr>
          <w:sz w:val="28"/>
          <w:szCs w:val="28"/>
        </w:rPr>
        <w:t xml:space="preserve"> сельсовет;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0AC8">
        <w:rPr>
          <w:sz w:val="28"/>
          <w:szCs w:val="28"/>
        </w:rPr>
        <w:t>создание равных условий для культурного развития жителей сельсовета;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0AC8">
        <w:rPr>
          <w:sz w:val="28"/>
          <w:szCs w:val="28"/>
        </w:rPr>
        <w:t>сохранение и развитие накопленной национальной культуры;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- развитие народного творчества;</w:t>
      </w:r>
    </w:p>
    <w:p w:rsidR="00EA0B23" w:rsidRPr="00830AC8" w:rsidRDefault="00EA0B23" w:rsidP="00EA0B23">
      <w:pPr>
        <w:ind w:firstLine="709"/>
        <w:contextualSpacing/>
        <w:rPr>
          <w:sz w:val="28"/>
          <w:szCs w:val="28"/>
        </w:rPr>
      </w:pPr>
      <w:r w:rsidRPr="00830AC8">
        <w:rPr>
          <w:sz w:val="28"/>
          <w:szCs w:val="28"/>
        </w:rPr>
        <w:t>- совершенствование организации досуга населения;</w:t>
      </w:r>
    </w:p>
    <w:p w:rsidR="00EA0B23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молодых дарований в сфере культуры и искусства </w:t>
      </w:r>
    </w:p>
    <w:p w:rsidR="00EA0B23" w:rsidRPr="00830AC8" w:rsidRDefault="00EA0B23" w:rsidP="00EA0B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830AC8" w:rsidRDefault="00EA0B23" w:rsidP="00EA0B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A0B23" w:rsidRDefault="00EA0B23" w:rsidP="00EA0B23">
      <w:pPr>
        <w:ind w:firstLine="709"/>
        <w:jc w:val="both"/>
        <w:rPr>
          <w:sz w:val="28"/>
          <w:szCs w:val="28"/>
        </w:rPr>
      </w:pP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A0B23" w:rsidRPr="00830AC8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AC8">
        <w:rPr>
          <w:rFonts w:ascii="Times New Roman" w:hAnsi="Times New Roman"/>
          <w:sz w:val="28"/>
          <w:szCs w:val="28"/>
        </w:rPr>
        <w:t xml:space="preserve">ероприятие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0.4</w:t>
      </w:r>
      <w:r w:rsidRPr="00830A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Финансовое обеспечение части переданных полномочий в области культуры</w:t>
      </w:r>
      <w:r w:rsidRPr="00830AC8">
        <w:rPr>
          <w:rFonts w:ascii="Times New Roman" w:hAnsi="Times New Roman"/>
          <w:sz w:val="28"/>
          <w:szCs w:val="28"/>
        </w:rPr>
        <w:t xml:space="preserve">». В рамках данного мероприятия осуществляется </w:t>
      </w:r>
      <w:r>
        <w:rPr>
          <w:rFonts w:ascii="Times New Roman" w:hAnsi="Times New Roman"/>
          <w:sz w:val="28"/>
          <w:szCs w:val="28"/>
        </w:rPr>
        <w:t>перечисление межбюджетных трансфертов в бюджет муниципального района на осуществление финансового обеспечения части переданных</w:t>
      </w:r>
      <w:r w:rsidRPr="00830AC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в области культуры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Pr="00B5045C" w:rsidRDefault="00EA0B23" w:rsidP="00EA0B2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A0B23" w:rsidRDefault="00EA0B23" w:rsidP="00EA0B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B23" w:rsidRDefault="00EA0B23" w:rsidP="00EA0B2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0B23" w:rsidRDefault="00EA0B23"/>
    <w:sectPr w:rsidR="00EA0B23" w:rsidSect="00EA0B2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3"/>
    <w:rsid w:val="00AC7ADB"/>
    <w:rsid w:val="00EA0B23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254D-0636-4623-A1ED-57D8E90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0B23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A0B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 Spacing"/>
    <w:qFormat/>
    <w:rsid w:val="00EA0B2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0B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link w:val="a5"/>
    <w:qFormat/>
    <w:rsid w:val="00EA0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A0B2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semiHidden/>
    <w:unhideWhenUsed/>
    <w:rsid w:val="00EA0B2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EA0B2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a8">
    <w:name w:val="Прижатый влево"/>
    <w:basedOn w:val="a"/>
    <w:next w:val="a"/>
    <w:rsid w:val="00EA0B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rsid w:val="00EA0B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EA0B23"/>
    <w:pPr>
      <w:suppressAutoHyphens/>
    </w:pPr>
    <w:rPr>
      <w:rFonts w:ascii="Calibri" w:hAnsi="Calibri" w:cs="Calibri"/>
      <w:sz w:val="28"/>
      <w:szCs w:val="28"/>
      <w:lang w:eastAsia="ar-SA"/>
    </w:rPr>
  </w:style>
  <w:style w:type="character" w:customStyle="1" w:styleId="ab">
    <w:name w:val="Основной текст Знак"/>
    <w:link w:val="aa"/>
    <w:rsid w:val="00EA0B23"/>
    <w:rPr>
      <w:rFonts w:ascii="Calibri" w:hAnsi="Calibri" w:cs="Calibri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EA0B23"/>
    <w:pPr>
      <w:spacing w:after="200" w:line="276" w:lineRule="auto"/>
    </w:pPr>
    <w:rPr>
      <w:rFonts w:eastAsia="Calibri"/>
      <w:lang w:eastAsia="en-US"/>
    </w:rPr>
  </w:style>
  <w:style w:type="character" w:styleId="ad">
    <w:name w:val="Strong"/>
    <w:qFormat/>
    <w:rsid w:val="00EA0B23"/>
    <w:rPr>
      <w:rFonts w:cs="Times New Roman"/>
      <w:b/>
      <w:bCs/>
      <w:i/>
      <w:sz w:val="28"/>
      <w:lang w:val="en-GB" w:eastAsia="ar-SA" w:bidi="ar-SA"/>
    </w:rPr>
  </w:style>
  <w:style w:type="paragraph" w:customStyle="1" w:styleId="consplusnormal0">
    <w:name w:val="consplusnormal"/>
    <w:basedOn w:val="a"/>
    <w:rsid w:val="00EA0B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2019-03-15T13:18:00Z</dcterms:created>
  <dcterms:modified xsi:type="dcterms:W3CDTF">2019-03-15T13:18:00Z</dcterms:modified>
</cp:coreProperties>
</file>