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09" w:rsidRDefault="00503109" w:rsidP="0050310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</w:p>
    <w:p w:rsidR="00503109" w:rsidRDefault="00503109" w:rsidP="005031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03109" w:rsidRDefault="00503109" w:rsidP="005031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КАРАГУЗИНСКОГО СЕЛЬСОВЕТА </w:t>
      </w:r>
    </w:p>
    <w:p w:rsidR="00503109" w:rsidRDefault="00503109" w:rsidP="005031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503109" w:rsidRDefault="00503109" w:rsidP="005031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503109" w:rsidRDefault="00503109" w:rsidP="005031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3109" w:rsidRDefault="00503109" w:rsidP="005031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3109" w:rsidRDefault="00503109" w:rsidP="005031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24.10.2016 г. №50-п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 подготовке проекта внесения изменений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Правила землепользования и застройки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Карагузинского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Оренбургской области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 </w:t>
      </w:r>
      <w:proofErr w:type="spellStart"/>
      <w:r>
        <w:rPr>
          <w:rFonts w:ascii="Georgia" w:hAnsi="Georgia"/>
          <w:color w:val="000000"/>
          <w:sz w:val="24"/>
          <w:szCs w:val="24"/>
        </w:rPr>
        <w:t>Карагузинский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 сельсовет </w:t>
      </w:r>
      <w:r>
        <w:rPr>
          <w:rFonts w:ascii="Georgia" w:hAnsi="Georgia"/>
          <w:b/>
          <w:bCs/>
          <w:color w:val="000000"/>
          <w:sz w:val="24"/>
          <w:szCs w:val="24"/>
        </w:rPr>
        <w:t>ПОСТАНОВЛЯЮ: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1. Приступить к подготовке проекта внесения изменения в Правила землепользования и застройки </w:t>
      </w:r>
      <w:proofErr w:type="spellStart"/>
      <w:r>
        <w:rPr>
          <w:rFonts w:ascii="Georgia" w:hAnsi="Georgia"/>
          <w:color w:val="000000"/>
          <w:sz w:val="24"/>
          <w:szCs w:val="24"/>
        </w:rPr>
        <w:t>Карагузинского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сельсовета </w:t>
      </w:r>
      <w:proofErr w:type="spellStart"/>
      <w:proofErr w:type="gramStart"/>
      <w:r>
        <w:rPr>
          <w:rFonts w:ascii="Georgia" w:hAnsi="Georgia"/>
          <w:color w:val="000000"/>
          <w:sz w:val="24"/>
          <w:szCs w:val="24"/>
        </w:rPr>
        <w:t>Саракташского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 района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Оренбургской области, утвержденные решением Совета народных депутатов муниципального образования  </w:t>
      </w:r>
      <w:proofErr w:type="spellStart"/>
      <w:r>
        <w:rPr>
          <w:rFonts w:ascii="Georgia" w:hAnsi="Georgia"/>
          <w:color w:val="000000"/>
          <w:sz w:val="24"/>
          <w:szCs w:val="24"/>
        </w:rPr>
        <w:t>Карагузинского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сельсовета от _________ №_____ ( далее- Правила землепользования и застройки)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4. Финансирование работ осуществить за счет средств бюджета администрации муниципального образования </w:t>
      </w:r>
      <w:proofErr w:type="spellStart"/>
      <w:r>
        <w:rPr>
          <w:rFonts w:ascii="Georgia" w:hAnsi="Georgia"/>
          <w:color w:val="000000"/>
          <w:sz w:val="24"/>
          <w:szCs w:val="24"/>
        </w:rPr>
        <w:t>Карагузинский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сельсовет.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5. Местной администрации муниципального образования </w:t>
      </w:r>
      <w:proofErr w:type="spellStart"/>
      <w:r>
        <w:rPr>
          <w:rFonts w:ascii="Georgia" w:hAnsi="Georgia"/>
          <w:color w:val="000000"/>
          <w:sz w:val="24"/>
          <w:szCs w:val="24"/>
        </w:rPr>
        <w:t>Карагузинский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сельсовет разместить настоящее постановление на официальном сайте в сети Интернет.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lastRenderedPageBreak/>
        <w:t>6. Контроль за выполнением настоящего Постановления оставляю за собой.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4. Настоящее постановление вступает в силу с момента подписания и подлежит официальному опубликованию.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Глава администрации ___________                     </w:t>
      </w:r>
      <w:proofErr w:type="spellStart"/>
      <w:r>
        <w:rPr>
          <w:rFonts w:ascii="Georgia" w:hAnsi="Georgia"/>
          <w:color w:val="000000"/>
          <w:sz w:val="24"/>
          <w:szCs w:val="24"/>
        </w:rPr>
        <w:t>А.Х.Бикматов</w:t>
      </w:r>
      <w:proofErr w:type="spellEnd"/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Приложение № 1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к Постановлению администрации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муниципального образования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</w:rPr>
        <w:t>Карагузинский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сельсовет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503109" w:rsidRDefault="00503109" w:rsidP="0050310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z w:val="24"/>
          <w:szCs w:val="24"/>
        </w:rPr>
        <w:t xml:space="preserve">　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17"/>
        <w:gridCol w:w="3044"/>
        <w:gridCol w:w="2493"/>
        <w:gridCol w:w="2885"/>
      </w:tblGrid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Специалист администрации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Утверждение постановления о проведении публичных слушаний по проекту внесения изменений в Правила землепользования и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Глава муниципального образования</w:t>
            </w:r>
          </w:p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 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специалист администрации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течении2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специалист администрации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______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503109" w:rsidTr="0050310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Опубликование  утверждённых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109" w:rsidRDefault="00503109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специалист администрации</w:t>
            </w:r>
          </w:p>
        </w:tc>
      </w:tr>
    </w:tbl>
    <w:p w:rsidR="00E43E14" w:rsidRDefault="00E43E14" w:rsidP="00E43E14"/>
    <w:p w:rsidR="00994254" w:rsidRDefault="00994254"/>
    <w:sectPr w:rsidR="00994254" w:rsidSect="00E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14"/>
    <w:rsid w:val="0005666C"/>
    <w:rsid w:val="00137AAF"/>
    <w:rsid w:val="00503109"/>
    <w:rsid w:val="00994254"/>
    <w:rsid w:val="00CE0949"/>
    <w:rsid w:val="00E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12AB-7FE8-47A8-95ED-27CC0509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1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2016-11-05T12:42:00Z</dcterms:created>
  <dcterms:modified xsi:type="dcterms:W3CDTF">2016-11-05T12:42:00Z</dcterms:modified>
</cp:coreProperties>
</file>