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DFF" w:rsidRDefault="00C51DFF" w:rsidP="00C51DFF">
      <w:pPr>
        <w:pStyle w:val="NoSpacing"/>
        <w:jc w:val="center"/>
        <w:rPr>
          <w:rFonts w:ascii="Times New Roman" w:hAnsi="Times New Roman"/>
          <w:b/>
          <w:sz w:val="28"/>
          <w:szCs w:val="28"/>
        </w:rPr>
      </w:pPr>
      <w:bookmarkStart w:id="0" w:name="_GoBack"/>
      <w:bookmarkEnd w:id="0"/>
      <w:r>
        <w:rPr>
          <w:rFonts w:ascii="Times New Roman" w:hAnsi="Times New Roman"/>
          <w:b/>
          <w:sz w:val="28"/>
          <w:szCs w:val="28"/>
        </w:rPr>
        <w:t>Доклад</w:t>
      </w:r>
    </w:p>
    <w:p w:rsidR="00C51DFF" w:rsidRDefault="00C51DFF" w:rsidP="00C51DFF">
      <w:pPr>
        <w:pStyle w:val="NoSpacing"/>
        <w:jc w:val="center"/>
        <w:rPr>
          <w:rFonts w:ascii="Times New Roman" w:hAnsi="Times New Roman"/>
          <w:b/>
          <w:sz w:val="28"/>
          <w:szCs w:val="28"/>
        </w:rPr>
      </w:pPr>
      <w:r>
        <w:rPr>
          <w:rFonts w:ascii="Times New Roman" w:hAnsi="Times New Roman"/>
          <w:b/>
          <w:sz w:val="28"/>
          <w:szCs w:val="28"/>
        </w:rPr>
        <w:t>о работе администрации сельсовета в 2015 году, о благоустройстве и санитарном состоянии населенных пунктов Карагузинского сельсовета, о противопожарной безопасности на территории сельсовета</w:t>
      </w:r>
    </w:p>
    <w:p w:rsidR="00C51DFF" w:rsidRDefault="00C51DFF" w:rsidP="00C51DFF">
      <w:pPr>
        <w:jc w:val="center"/>
        <w:rPr>
          <w:rFonts w:ascii="Times New Roman" w:hAnsi="Times New Roman"/>
          <w:b/>
          <w:sz w:val="28"/>
          <w:szCs w:val="28"/>
        </w:rPr>
      </w:pPr>
      <w:r>
        <w:rPr>
          <w:rFonts w:ascii="Times New Roman" w:hAnsi="Times New Roman"/>
          <w:b/>
          <w:sz w:val="28"/>
          <w:szCs w:val="28"/>
        </w:rPr>
        <w:t xml:space="preserve"> </w:t>
      </w:r>
    </w:p>
    <w:p w:rsidR="00C51DFF" w:rsidRDefault="00C51DFF" w:rsidP="00C51DFF">
      <w:pPr>
        <w:jc w:val="center"/>
        <w:rPr>
          <w:rFonts w:ascii="Times New Roman" w:hAnsi="Times New Roman"/>
          <w:sz w:val="28"/>
          <w:szCs w:val="28"/>
        </w:rPr>
      </w:pPr>
      <w:r>
        <w:rPr>
          <w:rFonts w:ascii="Times New Roman" w:hAnsi="Times New Roman"/>
          <w:sz w:val="28"/>
          <w:szCs w:val="28"/>
        </w:rPr>
        <w:t>Уважаемые односельчане!</w:t>
      </w:r>
    </w:p>
    <w:p w:rsidR="00C51DFF" w:rsidRDefault="00C51DFF" w:rsidP="00C51DFF">
      <w:pPr>
        <w:spacing w:after="0" w:line="240" w:lineRule="auto"/>
        <w:ind w:firstLine="709"/>
        <w:jc w:val="both"/>
        <w:rPr>
          <w:rFonts w:ascii="Times New Roman" w:hAnsi="Times New Roman"/>
          <w:sz w:val="28"/>
          <w:szCs w:val="28"/>
        </w:rPr>
      </w:pPr>
      <w:r>
        <w:rPr>
          <w:rFonts w:ascii="Times New Roman" w:hAnsi="Times New Roman"/>
          <w:sz w:val="28"/>
          <w:szCs w:val="28"/>
        </w:rPr>
        <w:t>2015 год был насыщен важными событиями в общественно-политической и социально-экономической жизни нашего сельсовета. Он войдет в историю, прежде всего как год 70-летия Великой победы, мероприятиями, посвященными году Культуры. Важным событием в прошедшем году стали выборы в органы местного самоуправления района и сельских поселений</w:t>
      </w:r>
    </w:p>
    <w:p w:rsidR="00C51DFF" w:rsidRDefault="00C51DFF" w:rsidP="00C51DFF">
      <w:pPr>
        <w:spacing w:after="0" w:line="240" w:lineRule="auto"/>
        <w:ind w:firstLine="709"/>
        <w:jc w:val="both"/>
        <w:rPr>
          <w:rFonts w:ascii="Times New Roman" w:hAnsi="Times New Roman"/>
          <w:sz w:val="28"/>
          <w:szCs w:val="28"/>
        </w:rPr>
      </w:pPr>
    </w:p>
    <w:p w:rsidR="00C51DFF" w:rsidRDefault="00C51DFF" w:rsidP="00C51DFF">
      <w:pPr>
        <w:spacing w:after="0" w:line="240" w:lineRule="auto"/>
        <w:ind w:firstLine="709"/>
        <w:jc w:val="both"/>
        <w:rPr>
          <w:rFonts w:ascii="Times New Roman" w:hAnsi="Times New Roman"/>
          <w:sz w:val="28"/>
          <w:szCs w:val="28"/>
        </w:rPr>
      </w:pPr>
      <w:r>
        <w:rPr>
          <w:rFonts w:ascii="Times New Roman" w:hAnsi="Times New Roman"/>
          <w:sz w:val="28"/>
          <w:szCs w:val="28"/>
        </w:rPr>
        <w:t>В Совет депутатов муниципального образования Карагузинский сельсовет в 2015 году было избрано 7 депутатов, из них 2 учителя, 1 член КФХ «Ислаева», 1 техничка, 1 младший воспитатель, 1 ветработник и 1 оператор газовой котельной Карагузинской ООШ. Состав Совета депутатов обновился на 50%</w:t>
      </w:r>
    </w:p>
    <w:p w:rsidR="00C51DFF" w:rsidRDefault="00C51DFF" w:rsidP="00C51DFF">
      <w:pPr>
        <w:ind w:firstLine="708"/>
        <w:jc w:val="both"/>
        <w:rPr>
          <w:rFonts w:ascii="Times New Roman" w:hAnsi="Times New Roman"/>
          <w:sz w:val="28"/>
          <w:szCs w:val="28"/>
        </w:rPr>
      </w:pPr>
      <w:r>
        <w:rPr>
          <w:rFonts w:ascii="Times New Roman" w:hAnsi="Times New Roman"/>
          <w:sz w:val="28"/>
          <w:szCs w:val="28"/>
        </w:rPr>
        <w:t>В прошлом году проведено 12 заседаний Совета депутатов, из них 5 заседаний в новом составе.  Рассматривались вопросы:   формирование бюджета, его утверждение, контроль за исполнением,   установление отмена местных налогов и сборов в соответствии с Законом РФ о налогах и  сборах и вопросы культуры, образования и благоустройства.</w:t>
      </w:r>
    </w:p>
    <w:p w:rsidR="00C51DFF" w:rsidRDefault="00C51DFF" w:rsidP="00C51DFF">
      <w:pPr>
        <w:ind w:firstLine="708"/>
        <w:jc w:val="both"/>
        <w:rPr>
          <w:rFonts w:ascii="Times New Roman" w:hAnsi="Times New Roman"/>
          <w:bCs/>
          <w:sz w:val="28"/>
          <w:szCs w:val="28"/>
        </w:rPr>
      </w:pPr>
      <w:r>
        <w:rPr>
          <w:rFonts w:ascii="Times New Roman" w:hAnsi="Times New Roman"/>
          <w:sz w:val="28"/>
          <w:szCs w:val="28"/>
        </w:rPr>
        <w:t xml:space="preserve">  Принято 51 решений из них НПА -15, все </w:t>
      </w:r>
      <w:r>
        <w:rPr>
          <w:rFonts w:ascii="Times New Roman" w:hAnsi="Times New Roman"/>
          <w:bCs/>
          <w:sz w:val="28"/>
          <w:szCs w:val="28"/>
        </w:rPr>
        <w:t>принятые НПА проходили антикоррупционную экспертизу в Прокуратуре Саракташского района.</w:t>
      </w:r>
    </w:p>
    <w:p w:rsidR="00C51DFF" w:rsidRDefault="00C51DFF" w:rsidP="00C51DFF">
      <w:pPr>
        <w:ind w:firstLine="708"/>
        <w:jc w:val="both"/>
        <w:rPr>
          <w:rFonts w:ascii="Times New Roman" w:hAnsi="Times New Roman"/>
          <w:bCs/>
          <w:sz w:val="28"/>
          <w:szCs w:val="28"/>
        </w:rPr>
      </w:pPr>
      <w:r>
        <w:rPr>
          <w:rFonts w:ascii="Times New Roman" w:hAnsi="Times New Roman"/>
          <w:bCs/>
          <w:sz w:val="28"/>
          <w:szCs w:val="28"/>
        </w:rPr>
        <w:t>Издано постановлений – 54, из них НПА -7</w:t>
      </w:r>
    </w:p>
    <w:p w:rsidR="00C51DFF" w:rsidRDefault="00C51DFF" w:rsidP="00C51DFF">
      <w:pPr>
        <w:ind w:firstLine="708"/>
        <w:jc w:val="both"/>
        <w:rPr>
          <w:rFonts w:ascii="Times New Roman" w:hAnsi="Times New Roman"/>
          <w:sz w:val="28"/>
          <w:szCs w:val="28"/>
        </w:rPr>
      </w:pPr>
      <w:r>
        <w:rPr>
          <w:rFonts w:ascii="Times New Roman" w:hAnsi="Times New Roman"/>
          <w:sz w:val="28"/>
          <w:szCs w:val="28"/>
        </w:rPr>
        <w:t xml:space="preserve">Решением Совета  депутатов  </w:t>
      </w:r>
      <w:r>
        <w:rPr>
          <w:rFonts w:ascii="Times New Roman" w:hAnsi="Times New Roman"/>
          <w:sz w:val="32"/>
          <w:szCs w:val="28"/>
        </w:rPr>
        <w:t xml:space="preserve">сельского поселения </w:t>
      </w:r>
      <w:r>
        <w:rPr>
          <w:rFonts w:ascii="Times New Roman" w:hAnsi="Times New Roman"/>
          <w:sz w:val="28"/>
          <w:szCs w:val="28"/>
        </w:rPr>
        <w:t>был утвержден бюджет поселения на 2015 год  и на плановый период  2016-2017 гг.</w:t>
      </w:r>
    </w:p>
    <w:p w:rsidR="00C51DFF" w:rsidRDefault="00C51DFF" w:rsidP="00C51DFF">
      <w:pPr>
        <w:pStyle w:val="NoSpacing"/>
        <w:jc w:val="both"/>
        <w:rPr>
          <w:rFonts w:ascii="Times New Roman" w:hAnsi="Times New Roman"/>
          <w:sz w:val="28"/>
          <w:szCs w:val="28"/>
        </w:rPr>
      </w:pPr>
      <w:r>
        <w:rPr>
          <w:rFonts w:ascii="Times New Roman" w:hAnsi="Times New Roman"/>
          <w:sz w:val="28"/>
          <w:szCs w:val="28"/>
        </w:rPr>
        <w:t xml:space="preserve">Бюджет на 2015 год, после внесении изменении, был утвержден в сумме  </w:t>
      </w:r>
    </w:p>
    <w:p w:rsidR="00C51DFF" w:rsidRDefault="00C51DFF" w:rsidP="00C51DFF">
      <w:pPr>
        <w:pStyle w:val="NoSpacing"/>
        <w:jc w:val="both"/>
        <w:rPr>
          <w:rFonts w:ascii="Times New Roman" w:hAnsi="Times New Roman"/>
          <w:sz w:val="28"/>
          <w:szCs w:val="28"/>
        </w:rPr>
      </w:pPr>
      <w:r>
        <w:rPr>
          <w:rFonts w:ascii="Times New Roman" w:hAnsi="Times New Roman"/>
          <w:sz w:val="28"/>
          <w:szCs w:val="28"/>
          <w:u w:val="single"/>
        </w:rPr>
        <w:t>1 906 722</w:t>
      </w:r>
      <w:r>
        <w:rPr>
          <w:rFonts w:ascii="Times New Roman" w:hAnsi="Times New Roman"/>
          <w:sz w:val="28"/>
          <w:szCs w:val="28"/>
        </w:rPr>
        <w:t xml:space="preserve"> руб., исполнено   </w:t>
      </w:r>
      <w:r>
        <w:rPr>
          <w:rFonts w:ascii="Times New Roman" w:hAnsi="Times New Roman"/>
          <w:sz w:val="28"/>
          <w:szCs w:val="28"/>
          <w:u w:val="single"/>
        </w:rPr>
        <w:t>1786 7</w:t>
      </w:r>
      <w:r>
        <w:rPr>
          <w:rFonts w:ascii="Times New Roman" w:hAnsi="Times New Roman"/>
          <w:sz w:val="28"/>
          <w:szCs w:val="28"/>
        </w:rPr>
        <w:t xml:space="preserve">00 руб., что составляет  </w:t>
      </w:r>
      <w:r>
        <w:rPr>
          <w:rFonts w:ascii="Times New Roman" w:hAnsi="Times New Roman"/>
          <w:sz w:val="28"/>
          <w:szCs w:val="28"/>
          <w:u w:val="single"/>
        </w:rPr>
        <w:t xml:space="preserve">94 </w:t>
      </w:r>
      <w:r>
        <w:rPr>
          <w:rFonts w:ascii="Times New Roman" w:hAnsi="Times New Roman"/>
          <w:sz w:val="28"/>
          <w:szCs w:val="28"/>
        </w:rPr>
        <w:t>%</w:t>
      </w:r>
    </w:p>
    <w:p w:rsidR="00C51DFF" w:rsidRDefault="00C51DFF" w:rsidP="00C51DFF">
      <w:pPr>
        <w:pStyle w:val="NoSpacing"/>
        <w:jc w:val="both"/>
        <w:rPr>
          <w:rFonts w:ascii="Times New Roman" w:hAnsi="Times New Roman"/>
          <w:sz w:val="28"/>
          <w:szCs w:val="28"/>
        </w:rPr>
      </w:pPr>
    </w:p>
    <w:p w:rsidR="00C51DFF" w:rsidRDefault="00C51DFF" w:rsidP="00C51DFF">
      <w:pPr>
        <w:pStyle w:val="NoSpacing"/>
        <w:jc w:val="both"/>
        <w:rPr>
          <w:rFonts w:ascii="Times New Roman" w:hAnsi="Times New Roman"/>
          <w:sz w:val="28"/>
          <w:szCs w:val="28"/>
        </w:rPr>
      </w:pPr>
      <w:r>
        <w:rPr>
          <w:rFonts w:ascii="Times New Roman" w:hAnsi="Times New Roman"/>
          <w:sz w:val="28"/>
          <w:szCs w:val="28"/>
        </w:rPr>
        <w:t xml:space="preserve">Собственных налогов и сборов собрано 619 600 руб, исполнено 616 200 или 99%. </w:t>
      </w:r>
    </w:p>
    <w:p w:rsidR="00C51DFF" w:rsidRDefault="00C51DFF" w:rsidP="00C51DFF">
      <w:pPr>
        <w:pStyle w:val="NoSpacing"/>
        <w:jc w:val="both"/>
        <w:rPr>
          <w:rFonts w:ascii="Times New Roman" w:hAnsi="Times New Roman"/>
          <w:sz w:val="28"/>
          <w:szCs w:val="28"/>
        </w:rPr>
      </w:pPr>
    </w:p>
    <w:p w:rsidR="00C51DFF" w:rsidRDefault="00C51DFF" w:rsidP="00C51DFF">
      <w:pPr>
        <w:pStyle w:val="NoSpacing"/>
        <w:jc w:val="both"/>
        <w:rPr>
          <w:rFonts w:ascii="Times New Roman" w:hAnsi="Times New Roman"/>
          <w:sz w:val="28"/>
          <w:szCs w:val="28"/>
        </w:rPr>
      </w:pPr>
      <w:r>
        <w:rPr>
          <w:rFonts w:ascii="Times New Roman" w:hAnsi="Times New Roman"/>
          <w:sz w:val="28"/>
          <w:szCs w:val="28"/>
        </w:rPr>
        <w:t>Из бюджета поселения денежные средства были израсходованы:</w:t>
      </w:r>
    </w:p>
    <w:p w:rsidR="00C51DFF" w:rsidRDefault="00C51DFF" w:rsidP="00C51DFF">
      <w:pPr>
        <w:pStyle w:val="NoSpacing"/>
        <w:jc w:val="both"/>
        <w:rPr>
          <w:rFonts w:ascii="Times New Roman" w:hAnsi="Times New Roman"/>
          <w:sz w:val="28"/>
          <w:szCs w:val="28"/>
        </w:rPr>
      </w:pPr>
      <w:r>
        <w:rPr>
          <w:rFonts w:ascii="Times New Roman" w:hAnsi="Times New Roman"/>
          <w:sz w:val="28"/>
          <w:szCs w:val="28"/>
        </w:rPr>
        <w:t>На культуру – 360 912  руб, из них трансферты –  295 000 руб.</w:t>
      </w:r>
    </w:p>
    <w:p w:rsidR="00C51DFF" w:rsidRDefault="00C51DFF" w:rsidP="00C51DFF">
      <w:pPr>
        <w:pStyle w:val="NoSpacing"/>
        <w:jc w:val="both"/>
        <w:rPr>
          <w:rFonts w:ascii="Times New Roman" w:hAnsi="Times New Roman"/>
          <w:sz w:val="28"/>
          <w:szCs w:val="28"/>
        </w:rPr>
      </w:pPr>
      <w:r>
        <w:rPr>
          <w:rFonts w:ascii="Times New Roman" w:hAnsi="Times New Roman"/>
          <w:sz w:val="28"/>
          <w:szCs w:val="28"/>
        </w:rPr>
        <w:t>коммунальные – 93 481 руб.</w:t>
      </w:r>
    </w:p>
    <w:p w:rsidR="00C51DFF" w:rsidRDefault="00C51DFF" w:rsidP="00C51DFF">
      <w:pPr>
        <w:pStyle w:val="NoSpacing"/>
        <w:jc w:val="both"/>
        <w:rPr>
          <w:rFonts w:ascii="Times New Roman" w:hAnsi="Times New Roman"/>
          <w:sz w:val="28"/>
          <w:szCs w:val="28"/>
        </w:rPr>
      </w:pPr>
      <w:r>
        <w:rPr>
          <w:rFonts w:ascii="Times New Roman" w:hAnsi="Times New Roman"/>
          <w:sz w:val="28"/>
          <w:szCs w:val="28"/>
        </w:rPr>
        <w:t>из них уличное освещение – 24  165 руб.</w:t>
      </w:r>
    </w:p>
    <w:p w:rsidR="00C51DFF" w:rsidRDefault="00C51DFF" w:rsidP="00C51DFF">
      <w:pPr>
        <w:pStyle w:val="NoSpacing"/>
        <w:jc w:val="both"/>
        <w:rPr>
          <w:rFonts w:ascii="Times New Roman" w:hAnsi="Times New Roman"/>
          <w:sz w:val="28"/>
          <w:szCs w:val="28"/>
        </w:rPr>
      </w:pPr>
      <w:r>
        <w:rPr>
          <w:rFonts w:ascii="Times New Roman" w:hAnsi="Times New Roman"/>
          <w:sz w:val="28"/>
          <w:szCs w:val="28"/>
        </w:rPr>
        <w:lastRenderedPageBreak/>
        <w:t xml:space="preserve">Отсыпка дорог гравием и грейдирование </w:t>
      </w:r>
      <w:r>
        <w:rPr>
          <w:rFonts w:ascii="Times New Roman" w:hAnsi="Times New Roman"/>
          <w:i/>
          <w:sz w:val="28"/>
          <w:szCs w:val="28"/>
        </w:rPr>
        <w:t xml:space="preserve">сами </w:t>
      </w:r>
      <w:r>
        <w:rPr>
          <w:rFonts w:ascii="Times New Roman" w:hAnsi="Times New Roman"/>
          <w:sz w:val="28"/>
          <w:szCs w:val="28"/>
        </w:rPr>
        <w:t xml:space="preserve">                                                   Очистка  дорог  от  снега Теряев с.В.</w:t>
      </w:r>
    </w:p>
    <w:p w:rsidR="00C51DFF" w:rsidRDefault="00C51DFF" w:rsidP="00C51DFF">
      <w:pPr>
        <w:pStyle w:val="NoSpacing"/>
        <w:jc w:val="both"/>
        <w:rPr>
          <w:rFonts w:ascii="Times New Roman" w:hAnsi="Times New Roman"/>
          <w:sz w:val="28"/>
          <w:szCs w:val="28"/>
        </w:rPr>
      </w:pPr>
      <w:r>
        <w:rPr>
          <w:rFonts w:ascii="Times New Roman" w:hAnsi="Times New Roman"/>
          <w:sz w:val="28"/>
          <w:szCs w:val="28"/>
        </w:rPr>
        <w:t xml:space="preserve">Определение границ населенных пунктов – 106 278 руб  </w:t>
      </w:r>
    </w:p>
    <w:p w:rsidR="00C51DFF" w:rsidRDefault="00C51DFF" w:rsidP="00C51DFF">
      <w:pPr>
        <w:pStyle w:val="NoSpacing"/>
        <w:jc w:val="both"/>
        <w:rPr>
          <w:rFonts w:ascii="Times New Roman" w:hAnsi="Times New Roman"/>
          <w:sz w:val="28"/>
          <w:szCs w:val="28"/>
        </w:rPr>
      </w:pPr>
    </w:p>
    <w:p w:rsidR="00C51DFF" w:rsidRDefault="00C51DFF" w:rsidP="00C51DFF">
      <w:pPr>
        <w:pStyle w:val="NoSpacing"/>
        <w:jc w:val="both"/>
        <w:rPr>
          <w:rFonts w:ascii="Times New Roman" w:hAnsi="Times New Roman"/>
          <w:sz w:val="28"/>
          <w:szCs w:val="28"/>
        </w:rPr>
      </w:pPr>
      <w:r>
        <w:rPr>
          <w:rFonts w:ascii="Times New Roman" w:hAnsi="Times New Roman"/>
          <w:sz w:val="28"/>
          <w:szCs w:val="28"/>
        </w:rPr>
        <w:t>В 2015 году  на территории сельсовета сохранилась положительная динамика по численности населения, рождаемость превысила смертность. Родилось 4 человек, умерло 3 чел</w:t>
      </w:r>
    </w:p>
    <w:p w:rsidR="00C51DFF" w:rsidRDefault="00C51DFF" w:rsidP="00C51DFF">
      <w:pPr>
        <w:jc w:val="both"/>
        <w:rPr>
          <w:rFonts w:ascii="Times New Roman" w:hAnsi="Times New Roman"/>
          <w:sz w:val="28"/>
          <w:szCs w:val="28"/>
        </w:rPr>
      </w:pPr>
      <w:r>
        <w:rPr>
          <w:rFonts w:ascii="Times New Roman" w:hAnsi="Times New Roman"/>
          <w:sz w:val="28"/>
          <w:szCs w:val="28"/>
        </w:rPr>
        <w:t xml:space="preserve"> На сегодняшний день численность населения сельсовета составляет 382 жителя из них 110 пенсионеров, детей до 7 лет - 13  в школах обучается 23 ученика, в 2015 году зарегистрированных браков на территории сельсовета нет, 5.</w:t>
      </w:r>
    </w:p>
    <w:p w:rsidR="00C51DFF" w:rsidRDefault="00C51DFF" w:rsidP="00C51DFF">
      <w:pPr>
        <w:jc w:val="both"/>
        <w:rPr>
          <w:rFonts w:ascii="Times New Roman" w:hAnsi="Times New Roman"/>
          <w:sz w:val="28"/>
          <w:szCs w:val="28"/>
        </w:rPr>
      </w:pPr>
      <w:r>
        <w:rPr>
          <w:rFonts w:ascii="Times New Roman" w:hAnsi="Times New Roman"/>
          <w:sz w:val="28"/>
          <w:szCs w:val="28"/>
        </w:rPr>
        <w:t>Многодетных семей 6 ( 2 семьи получили земельные участки);</w:t>
      </w:r>
    </w:p>
    <w:p w:rsidR="00C51DFF" w:rsidRDefault="00C51DFF" w:rsidP="00C51DFF">
      <w:pPr>
        <w:jc w:val="both"/>
        <w:rPr>
          <w:rFonts w:ascii="Times New Roman" w:hAnsi="Times New Roman"/>
          <w:sz w:val="28"/>
          <w:szCs w:val="28"/>
        </w:rPr>
      </w:pPr>
      <w:r>
        <w:rPr>
          <w:rFonts w:ascii="Times New Roman" w:hAnsi="Times New Roman"/>
          <w:sz w:val="28"/>
          <w:szCs w:val="28"/>
        </w:rPr>
        <w:t>- не работающих - 20 человек;</w:t>
      </w:r>
    </w:p>
    <w:p w:rsidR="00C51DFF" w:rsidRDefault="00C51DFF" w:rsidP="00C51DFF">
      <w:pPr>
        <w:jc w:val="both"/>
        <w:rPr>
          <w:rFonts w:ascii="Times New Roman" w:hAnsi="Times New Roman"/>
          <w:sz w:val="28"/>
          <w:szCs w:val="28"/>
        </w:rPr>
      </w:pPr>
      <w:r>
        <w:rPr>
          <w:rFonts w:ascii="Times New Roman" w:hAnsi="Times New Roman"/>
          <w:sz w:val="28"/>
          <w:szCs w:val="28"/>
        </w:rPr>
        <w:t>Прописанных - 382 человека;</w:t>
      </w:r>
    </w:p>
    <w:p w:rsidR="00C51DFF" w:rsidRDefault="00C51DFF" w:rsidP="00C51DFF">
      <w:pPr>
        <w:jc w:val="both"/>
        <w:rPr>
          <w:rFonts w:ascii="Times New Roman" w:hAnsi="Times New Roman"/>
          <w:sz w:val="28"/>
          <w:szCs w:val="28"/>
        </w:rPr>
      </w:pPr>
      <w:r>
        <w:rPr>
          <w:rFonts w:ascii="Times New Roman" w:hAnsi="Times New Roman"/>
          <w:sz w:val="28"/>
          <w:szCs w:val="28"/>
        </w:rPr>
        <w:t>Инвалидов 51 человек;</w:t>
      </w:r>
    </w:p>
    <w:p w:rsidR="00C51DFF" w:rsidRDefault="00C51DFF" w:rsidP="00C51DFF">
      <w:pPr>
        <w:jc w:val="both"/>
        <w:rPr>
          <w:rFonts w:ascii="Times New Roman" w:hAnsi="Times New Roman"/>
          <w:sz w:val="28"/>
          <w:szCs w:val="28"/>
        </w:rPr>
      </w:pPr>
      <w:r>
        <w:rPr>
          <w:rFonts w:ascii="Times New Roman" w:hAnsi="Times New Roman"/>
          <w:sz w:val="28"/>
          <w:szCs w:val="28"/>
        </w:rPr>
        <w:t>Ветеранов тыла 13 человек, 1 участник ВОВ</w:t>
      </w:r>
    </w:p>
    <w:p w:rsidR="00C51DFF" w:rsidRDefault="00C51DFF" w:rsidP="00C51DFF">
      <w:pPr>
        <w:jc w:val="both"/>
        <w:rPr>
          <w:rFonts w:ascii="Times New Roman" w:hAnsi="Times New Roman"/>
          <w:sz w:val="28"/>
          <w:szCs w:val="28"/>
        </w:rPr>
      </w:pPr>
      <w:r>
        <w:rPr>
          <w:rFonts w:ascii="Times New Roman" w:hAnsi="Times New Roman"/>
          <w:sz w:val="28"/>
          <w:szCs w:val="28"/>
        </w:rPr>
        <w:tab/>
        <w:t xml:space="preserve">На территории сельсовета насчитывается 11 организаций и учреждений, 1 КФХ. Градообразующим является ООО «Саракташхлебопродукт»» и от его финансово-экономического состояния во многом зависит благополучие нашего села. Аномальная жаркая погода не обошла и нашу территорию и снизила урожай зерновых, кормовых и технических культур и не дала сделать задел на будущее. </w:t>
      </w:r>
    </w:p>
    <w:p w:rsidR="00C51DFF" w:rsidRDefault="00C51DFF" w:rsidP="00C51DFF">
      <w:pPr>
        <w:jc w:val="both"/>
        <w:rPr>
          <w:rFonts w:ascii="Times New Roman" w:hAnsi="Times New Roman"/>
          <w:sz w:val="28"/>
          <w:szCs w:val="28"/>
        </w:rPr>
      </w:pPr>
      <w:r>
        <w:rPr>
          <w:rFonts w:ascii="Times New Roman" w:hAnsi="Times New Roman"/>
          <w:sz w:val="28"/>
          <w:szCs w:val="28"/>
        </w:rPr>
        <w:t>На предприятии работают 20 человек. Предприятие платит налоги в бюджет различного уровня.</w:t>
      </w:r>
    </w:p>
    <w:p w:rsidR="00C51DFF" w:rsidRDefault="00C51DFF" w:rsidP="00C51DFF">
      <w:pPr>
        <w:jc w:val="both"/>
        <w:rPr>
          <w:rFonts w:ascii="Times New Roman" w:hAnsi="Times New Roman"/>
          <w:sz w:val="28"/>
          <w:szCs w:val="28"/>
        </w:rPr>
      </w:pPr>
      <w:r>
        <w:rPr>
          <w:rFonts w:ascii="Times New Roman" w:hAnsi="Times New Roman"/>
          <w:sz w:val="28"/>
          <w:szCs w:val="28"/>
        </w:rPr>
        <w:tab/>
        <w:t>На территории сельсовета расположены 1 общеобразовательная школа в с. Карагузино ( 23 учащихся) В школе организовано горячее питание. Ученики принимают участие в районных мероприятиях, олимпиадах и занимают призовые места. На базе нашей школы проводятся районные семинары совещания, (родного языка, математики и другие) Хорошо подготовились к новому учебному.   В настоящее время ощущается нехватка учителей по физике,  математике и конечно по этой проблеме нужно работать.</w:t>
      </w:r>
    </w:p>
    <w:p w:rsidR="00C51DFF" w:rsidRDefault="00C51DFF" w:rsidP="00C51DFF">
      <w:pPr>
        <w:pStyle w:val="NoSpacing"/>
        <w:jc w:val="both"/>
        <w:rPr>
          <w:rFonts w:ascii="Times New Roman" w:hAnsi="Times New Roman"/>
          <w:sz w:val="28"/>
          <w:szCs w:val="28"/>
        </w:rPr>
      </w:pPr>
      <w:r>
        <w:rPr>
          <w:rFonts w:ascii="Times New Roman" w:hAnsi="Times New Roman"/>
          <w:sz w:val="28"/>
          <w:szCs w:val="28"/>
        </w:rPr>
        <w:t>Имеется    детский  садик при школе 1 дошкольная  группа , 13 детей, 2 воспитателя и 2 младших воспитателя.   Во всех учреждениях проведен косметический ремонт. Посещаемость в детском саде – 100%.</w:t>
      </w:r>
    </w:p>
    <w:p w:rsidR="00C51DFF" w:rsidRDefault="00C51DFF" w:rsidP="00C51DFF">
      <w:pPr>
        <w:pStyle w:val="NoSpacing"/>
        <w:ind w:firstLine="708"/>
        <w:jc w:val="both"/>
        <w:rPr>
          <w:rFonts w:ascii="Times New Roman" w:hAnsi="Times New Roman"/>
          <w:sz w:val="28"/>
          <w:szCs w:val="28"/>
        </w:rPr>
      </w:pPr>
      <w:r>
        <w:rPr>
          <w:rFonts w:ascii="Times New Roman" w:hAnsi="Times New Roman"/>
          <w:sz w:val="28"/>
          <w:szCs w:val="28"/>
        </w:rPr>
        <w:lastRenderedPageBreak/>
        <w:t xml:space="preserve">На территории сельсовета работает  –  учреждение культуры,  укомплектованы кадрами, есть все возможности заниматься творчеством, проводить мероприятия культурно-массового характера. </w:t>
      </w:r>
    </w:p>
    <w:p w:rsidR="00C51DFF" w:rsidRDefault="00C51DFF" w:rsidP="00C51DFF">
      <w:pPr>
        <w:pStyle w:val="NoSpacing"/>
        <w:ind w:firstLine="708"/>
        <w:jc w:val="both"/>
        <w:rPr>
          <w:rFonts w:ascii="Times New Roman" w:hAnsi="Times New Roman"/>
          <w:sz w:val="28"/>
          <w:szCs w:val="28"/>
        </w:rPr>
      </w:pPr>
      <w:r>
        <w:rPr>
          <w:rFonts w:ascii="Times New Roman" w:hAnsi="Times New Roman"/>
          <w:sz w:val="28"/>
          <w:szCs w:val="28"/>
        </w:rPr>
        <w:t>Новый год, «Обильный край благословенный», «Сандугач керде кунелге»,  Проводы Зимы, День Победы, Сабантуй, «Праздник цветов», День пожилых людей», День матерей и т. д.</w:t>
      </w:r>
    </w:p>
    <w:p w:rsidR="00C51DFF" w:rsidRDefault="00C51DFF" w:rsidP="00C51DFF">
      <w:pPr>
        <w:pStyle w:val="NoSpacing"/>
        <w:jc w:val="both"/>
        <w:rPr>
          <w:rFonts w:ascii="Times New Roman" w:hAnsi="Times New Roman"/>
          <w:sz w:val="28"/>
          <w:szCs w:val="28"/>
        </w:rPr>
      </w:pPr>
      <w:r>
        <w:rPr>
          <w:rFonts w:ascii="Times New Roman" w:hAnsi="Times New Roman"/>
          <w:sz w:val="28"/>
          <w:szCs w:val="28"/>
        </w:rPr>
        <w:t>Коллектив народного творчества постоянные участники фестивалей различных уровней.</w:t>
      </w:r>
      <w:r>
        <w:rPr>
          <w:rFonts w:ascii="Times New Roman" w:hAnsi="Times New Roman"/>
          <w:color w:val="FF0000"/>
          <w:sz w:val="28"/>
          <w:szCs w:val="28"/>
        </w:rPr>
        <w:t xml:space="preserve"> </w:t>
      </w:r>
      <w:r>
        <w:rPr>
          <w:rFonts w:ascii="Times New Roman" w:hAnsi="Times New Roman"/>
          <w:sz w:val="28"/>
          <w:szCs w:val="28"/>
        </w:rPr>
        <w:t xml:space="preserve"> Но и здесь масса нерешенных вопросов по ремонту здания учреждения Культуры. В 2015 году в зрительном зале Карагузинского Дома Культуры сделали полы и постелили линолеум и  провели противопожарную сигнальную систему.</w:t>
      </w:r>
    </w:p>
    <w:p w:rsidR="00C51DFF" w:rsidRDefault="00C51DFF" w:rsidP="00C51DFF">
      <w:pPr>
        <w:pStyle w:val="NoSpacing"/>
        <w:jc w:val="both"/>
        <w:rPr>
          <w:rFonts w:ascii="Times New Roman" w:hAnsi="Times New Roman"/>
          <w:sz w:val="28"/>
          <w:szCs w:val="28"/>
        </w:rPr>
      </w:pPr>
      <w:r>
        <w:rPr>
          <w:rFonts w:ascii="Times New Roman" w:hAnsi="Times New Roman"/>
          <w:sz w:val="28"/>
          <w:szCs w:val="28"/>
        </w:rPr>
        <w:t>Работает 1 библиотека. Книжный фонд пополняется новыми книгами, но в малом количестве. Пожелание работнику учреждений Культуры- больше привлекать учащихся, молодежи, ведь среди них много талантливых ребят.</w:t>
      </w:r>
    </w:p>
    <w:p w:rsidR="00C51DFF" w:rsidRDefault="00C51DFF" w:rsidP="00C51DFF">
      <w:pPr>
        <w:pStyle w:val="NoSpacing"/>
        <w:jc w:val="both"/>
        <w:rPr>
          <w:rFonts w:ascii="Times New Roman" w:hAnsi="Times New Roman"/>
          <w:sz w:val="28"/>
          <w:szCs w:val="28"/>
        </w:rPr>
      </w:pPr>
    </w:p>
    <w:p w:rsidR="00C51DFF" w:rsidRDefault="00C51DFF" w:rsidP="00C51DFF">
      <w:pPr>
        <w:pStyle w:val="NoSpacing"/>
        <w:jc w:val="both"/>
        <w:rPr>
          <w:rFonts w:ascii="Times New Roman" w:hAnsi="Times New Roman"/>
          <w:sz w:val="28"/>
          <w:szCs w:val="28"/>
        </w:rPr>
      </w:pPr>
      <w:r>
        <w:rPr>
          <w:rFonts w:ascii="Times New Roman" w:hAnsi="Times New Roman"/>
          <w:sz w:val="28"/>
          <w:szCs w:val="28"/>
        </w:rPr>
        <w:tab/>
        <w:t>В медицине в 2015 году прошли большие изменения, это сокращение медицинских работников (санитарок), сокращение рабочего дня и эта проблема стоит остро. 1 раз в год работает автомобиль флюорографии, ведется диспансеризация населения. На данный момент нет медицинского работника в селе Карагузино, приезжает мобильный фельдшер Трусова Елена Васильевна</w:t>
      </w:r>
      <w:r>
        <w:rPr>
          <w:rFonts w:ascii="Times New Roman" w:hAnsi="Times New Roman"/>
          <w:sz w:val="28"/>
          <w:szCs w:val="28"/>
        </w:rPr>
        <w:tab/>
      </w:r>
    </w:p>
    <w:p w:rsidR="00C51DFF" w:rsidRDefault="00C51DFF" w:rsidP="00C51DFF">
      <w:pPr>
        <w:pStyle w:val="NoSpacing"/>
        <w:jc w:val="both"/>
        <w:rPr>
          <w:rFonts w:ascii="Times New Roman" w:hAnsi="Times New Roman"/>
          <w:sz w:val="28"/>
          <w:szCs w:val="28"/>
        </w:rPr>
      </w:pPr>
      <w:r>
        <w:rPr>
          <w:rFonts w:ascii="Times New Roman" w:hAnsi="Times New Roman"/>
          <w:sz w:val="28"/>
          <w:szCs w:val="28"/>
        </w:rPr>
        <w:t xml:space="preserve">               </w:t>
      </w:r>
    </w:p>
    <w:p w:rsidR="00C51DFF" w:rsidRDefault="00C51DFF" w:rsidP="00C51DFF">
      <w:pPr>
        <w:pStyle w:val="NoSpacing"/>
        <w:jc w:val="both"/>
        <w:rPr>
          <w:rFonts w:ascii="Times New Roman" w:hAnsi="Times New Roman"/>
          <w:sz w:val="28"/>
          <w:szCs w:val="28"/>
        </w:rPr>
      </w:pPr>
      <w:r>
        <w:rPr>
          <w:rFonts w:ascii="Times New Roman" w:hAnsi="Times New Roman"/>
          <w:sz w:val="28"/>
          <w:szCs w:val="28"/>
        </w:rPr>
        <w:t xml:space="preserve">   Работает  отделение почтовой связи, 2 работника. Отделение работает неполный рабочий день, что накладывает свои отпечатки по обслуживанию населения. Пенсии и детские пособия выплачиваются своевременно, срывов доставки корреспонденции нет</w:t>
      </w:r>
    </w:p>
    <w:p w:rsidR="00C51DFF" w:rsidRDefault="00C51DFF" w:rsidP="00C51DFF">
      <w:pPr>
        <w:pStyle w:val="NoSpacing"/>
        <w:jc w:val="both"/>
        <w:rPr>
          <w:rFonts w:ascii="Times New Roman" w:hAnsi="Times New Roman"/>
          <w:sz w:val="28"/>
          <w:szCs w:val="28"/>
        </w:rPr>
      </w:pPr>
      <w:r>
        <w:rPr>
          <w:rFonts w:ascii="Times New Roman" w:hAnsi="Times New Roman"/>
          <w:sz w:val="28"/>
          <w:szCs w:val="28"/>
        </w:rPr>
        <w:tab/>
        <w:t xml:space="preserve">Имеется 1 АТС «Волго-Телеком» в с. Карагузино на 100 номеров. Что касается самой связи, то она оставляет желать лучшего, а интернет работает очень плохо. Хотя в плане на 4 –ый квартал этого года запланирована замена линий на стекловолокно. Будем надеяться, что после реконструкции связь будет хорошей. </w:t>
      </w:r>
    </w:p>
    <w:p w:rsidR="00C51DFF" w:rsidRDefault="00C51DFF" w:rsidP="00C51DFF">
      <w:pPr>
        <w:pStyle w:val="NoSpacing"/>
        <w:jc w:val="both"/>
        <w:rPr>
          <w:rFonts w:ascii="Times New Roman" w:hAnsi="Times New Roman"/>
          <w:sz w:val="28"/>
          <w:szCs w:val="28"/>
        </w:rPr>
      </w:pPr>
      <w:r>
        <w:rPr>
          <w:rFonts w:ascii="Times New Roman" w:hAnsi="Times New Roman"/>
          <w:sz w:val="28"/>
          <w:szCs w:val="28"/>
        </w:rPr>
        <w:tab/>
        <w:t xml:space="preserve">В плане торговли и бытового обслуживания, то жители наших сел пользуются услугами  трех торговых точек. </w:t>
      </w:r>
    </w:p>
    <w:p w:rsidR="00C51DFF" w:rsidRDefault="00C51DFF" w:rsidP="00C51DFF">
      <w:pPr>
        <w:jc w:val="both"/>
        <w:rPr>
          <w:rFonts w:ascii="Times New Roman" w:hAnsi="Times New Roman"/>
          <w:sz w:val="28"/>
          <w:szCs w:val="28"/>
        </w:rPr>
      </w:pPr>
      <w:r>
        <w:rPr>
          <w:rFonts w:ascii="Times New Roman" w:hAnsi="Times New Roman"/>
          <w:sz w:val="28"/>
          <w:szCs w:val="28"/>
        </w:rPr>
        <w:t>Кроме этого торговля ведется приезжими предпринимателями, в основном в летний период</w:t>
      </w:r>
    </w:p>
    <w:p w:rsidR="00C51DFF" w:rsidRDefault="00C51DFF" w:rsidP="00C51DFF">
      <w:pPr>
        <w:pStyle w:val="NoSpacing"/>
        <w:jc w:val="both"/>
        <w:rPr>
          <w:rFonts w:ascii="Times New Roman" w:hAnsi="Times New Roman"/>
          <w:sz w:val="28"/>
          <w:szCs w:val="28"/>
        </w:rPr>
      </w:pPr>
      <w:r>
        <w:rPr>
          <w:rFonts w:ascii="Times New Roman" w:hAnsi="Times New Roman"/>
          <w:sz w:val="28"/>
          <w:szCs w:val="28"/>
        </w:rPr>
        <w:t>На территории сельсовета ведется строительство индивидуального жилья, работают  Программы , «Молодая семья», « Молодые специалисты» .</w:t>
      </w:r>
    </w:p>
    <w:p w:rsidR="00C51DFF" w:rsidRDefault="00C51DFF" w:rsidP="00C51DFF">
      <w:pPr>
        <w:pStyle w:val="NoSpacing"/>
        <w:jc w:val="both"/>
        <w:rPr>
          <w:rFonts w:ascii="Times New Roman" w:hAnsi="Times New Roman"/>
          <w:sz w:val="28"/>
          <w:szCs w:val="28"/>
        </w:rPr>
      </w:pPr>
    </w:p>
    <w:p w:rsidR="00C51DFF" w:rsidRDefault="00C51DFF" w:rsidP="00C51DFF">
      <w:pPr>
        <w:pStyle w:val="NoSpacing"/>
        <w:jc w:val="both"/>
        <w:rPr>
          <w:rFonts w:ascii="Times New Roman" w:hAnsi="Times New Roman"/>
          <w:sz w:val="28"/>
          <w:szCs w:val="28"/>
        </w:rPr>
      </w:pPr>
      <w:r>
        <w:rPr>
          <w:rFonts w:ascii="Times New Roman" w:hAnsi="Times New Roman"/>
          <w:sz w:val="28"/>
          <w:szCs w:val="28"/>
        </w:rPr>
        <w:t>По вопросам соблюдения общественного порядка и дисциплины проводится большая работа, административных правонарушений составило – 13, основная часть из них из-за употребления спиртных напитков. Вызывает озабоченность пьянство в быту, пьют  и при этом нигде не работают.</w:t>
      </w:r>
    </w:p>
    <w:p w:rsidR="00C51DFF" w:rsidRDefault="00C51DFF" w:rsidP="00C51DFF">
      <w:pPr>
        <w:pStyle w:val="NoSpacing"/>
        <w:jc w:val="both"/>
        <w:rPr>
          <w:rFonts w:ascii="Times New Roman" w:hAnsi="Times New Roman"/>
          <w:sz w:val="28"/>
          <w:szCs w:val="28"/>
        </w:rPr>
      </w:pPr>
    </w:p>
    <w:p w:rsidR="00C51DFF" w:rsidRDefault="00C51DFF" w:rsidP="00C51DFF">
      <w:pPr>
        <w:pStyle w:val="NoSpacing"/>
        <w:jc w:val="both"/>
        <w:rPr>
          <w:rFonts w:ascii="Times New Roman" w:hAnsi="Times New Roman"/>
          <w:sz w:val="28"/>
          <w:szCs w:val="28"/>
        </w:rPr>
      </w:pPr>
      <w:r>
        <w:rPr>
          <w:rFonts w:ascii="Times New Roman" w:hAnsi="Times New Roman"/>
          <w:sz w:val="28"/>
          <w:szCs w:val="28"/>
        </w:rPr>
        <w:t>На территории администрации 1 неполная семья Салихова Ш.С., каждый месяц проверяем.</w:t>
      </w:r>
    </w:p>
    <w:p w:rsidR="00C51DFF" w:rsidRDefault="00C51DFF" w:rsidP="00C51DFF">
      <w:pPr>
        <w:pStyle w:val="NoSpacing"/>
        <w:jc w:val="both"/>
        <w:rPr>
          <w:rFonts w:ascii="Times New Roman" w:hAnsi="Times New Roman"/>
          <w:sz w:val="28"/>
          <w:szCs w:val="28"/>
        </w:rPr>
      </w:pPr>
      <w:r>
        <w:rPr>
          <w:rFonts w:ascii="Times New Roman" w:hAnsi="Times New Roman"/>
          <w:sz w:val="28"/>
          <w:szCs w:val="28"/>
        </w:rPr>
        <w:t>Жители обращаются в основном устно, письменных заявлении 2 из Карагузинской ООШ ( собаки и козы);</w:t>
      </w:r>
    </w:p>
    <w:p w:rsidR="00C51DFF" w:rsidRDefault="00C51DFF" w:rsidP="00C51DFF">
      <w:pPr>
        <w:pStyle w:val="NoSpacing"/>
        <w:jc w:val="both"/>
        <w:rPr>
          <w:rFonts w:ascii="Times New Roman" w:hAnsi="Times New Roman"/>
          <w:sz w:val="28"/>
          <w:szCs w:val="28"/>
        </w:rPr>
      </w:pPr>
      <w:r>
        <w:rPr>
          <w:rFonts w:ascii="Times New Roman" w:hAnsi="Times New Roman"/>
          <w:sz w:val="28"/>
          <w:szCs w:val="28"/>
        </w:rPr>
        <w:t>5 предписаний выписано владельцам бродящих собак;</w:t>
      </w:r>
    </w:p>
    <w:p w:rsidR="00C51DFF" w:rsidRDefault="00C51DFF" w:rsidP="00C51DFF">
      <w:pPr>
        <w:pStyle w:val="NoSpacing"/>
        <w:jc w:val="both"/>
        <w:rPr>
          <w:rFonts w:ascii="Times New Roman" w:hAnsi="Times New Roman"/>
          <w:sz w:val="28"/>
          <w:szCs w:val="28"/>
        </w:rPr>
      </w:pPr>
      <w:r>
        <w:rPr>
          <w:rFonts w:ascii="Times New Roman" w:hAnsi="Times New Roman"/>
          <w:sz w:val="28"/>
          <w:szCs w:val="28"/>
        </w:rPr>
        <w:t>1 человек вождение в нетрезвом виде автомобиля, 2 человека оштрафовано по 500 руб в нетрезвом виде в общественных местах.</w:t>
      </w:r>
    </w:p>
    <w:p w:rsidR="00C51DFF" w:rsidRDefault="00C51DFF" w:rsidP="00C51DFF">
      <w:pPr>
        <w:pStyle w:val="NoSpacing"/>
        <w:jc w:val="both"/>
        <w:rPr>
          <w:rFonts w:ascii="Times New Roman" w:hAnsi="Times New Roman"/>
          <w:sz w:val="28"/>
          <w:szCs w:val="28"/>
        </w:rPr>
      </w:pPr>
    </w:p>
    <w:p w:rsidR="00C51DFF" w:rsidRDefault="00C51DFF" w:rsidP="00C51DFF">
      <w:pPr>
        <w:pStyle w:val="NoSpacing"/>
        <w:jc w:val="both"/>
        <w:rPr>
          <w:rFonts w:ascii="Times New Roman" w:hAnsi="Times New Roman"/>
          <w:sz w:val="28"/>
          <w:szCs w:val="28"/>
        </w:rPr>
      </w:pPr>
      <w:r>
        <w:rPr>
          <w:rFonts w:ascii="Times New Roman" w:hAnsi="Times New Roman"/>
          <w:sz w:val="28"/>
          <w:szCs w:val="28"/>
        </w:rPr>
        <w:tab/>
        <w:t>По благоустройству можно говорить много, что сделано и что предстоит сделать. В прошлом году мы провели сабантуй. Перед праздниками мы стараемся сделать что то значимое, запоминающееся. Была проделана большая работа организациями, учреждениями, жителями села (покраска домов, заборов, замена изгородей, кровли), произведена отсыпка гравием улицы Центральной, молодежной и Лесной, дополнительно установлены светильники.</w:t>
      </w:r>
    </w:p>
    <w:p w:rsidR="00C51DFF" w:rsidRDefault="00C51DFF" w:rsidP="00C51DFF">
      <w:pPr>
        <w:pStyle w:val="NoSpacing"/>
        <w:jc w:val="both"/>
        <w:rPr>
          <w:rFonts w:ascii="Times New Roman" w:hAnsi="Times New Roman"/>
          <w:sz w:val="28"/>
          <w:szCs w:val="28"/>
        </w:rPr>
      </w:pPr>
      <w:r>
        <w:rPr>
          <w:rFonts w:ascii="Times New Roman" w:hAnsi="Times New Roman"/>
          <w:sz w:val="28"/>
          <w:szCs w:val="28"/>
        </w:rPr>
        <w:t>На территории сельсовета постоянно ведутся работы по уборке сорной растительности, грейдировании дорог, ежегодно проводится ямочный ремонт асфальтового покрытия, постоянно ведется работа по уличному освещению наших сел. Проводились субботники в организациях, учреждениях на кладбищах. Хочется отметить активность жителей села. ( Биккулов Хусаин Мавлютов Ильфат, Рахматуллин Марсель, Биккулов Исхак, Биккулов Булат, Мавлютов Рашит, Рахматуллин Наиль, Мавлютов Талгат, Тазетдинов Ильфат, Ислаев Ильдус и многие другие .</w:t>
      </w:r>
    </w:p>
    <w:p w:rsidR="00C51DFF" w:rsidRDefault="00C51DFF" w:rsidP="00C51DFF">
      <w:pPr>
        <w:pStyle w:val="NoSpacing"/>
        <w:jc w:val="both"/>
        <w:rPr>
          <w:rFonts w:ascii="Times New Roman" w:hAnsi="Times New Roman"/>
          <w:sz w:val="28"/>
          <w:szCs w:val="28"/>
        </w:rPr>
      </w:pPr>
      <w:r>
        <w:rPr>
          <w:rFonts w:ascii="Times New Roman" w:hAnsi="Times New Roman"/>
          <w:sz w:val="28"/>
          <w:szCs w:val="28"/>
        </w:rPr>
        <w:tab/>
        <w:t>2016 год знаменательный для нашего района, он является юбилейным, району исполняется 85 лет. Этот юбилей и наш юбилей, так как мы живем в этом районе, а значит все мероприятия, проводимые на нашей территории будут приурочены к юбилею.</w:t>
      </w:r>
    </w:p>
    <w:p w:rsidR="00C51DFF" w:rsidRDefault="00C51DFF" w:rsidP="00C51DFF">
      <w:pPr>
        <w:pStyle w:val="NoSpacing"/>
        <w:jc w:val="both"/>
        <w:rPr>
          <w:rFonts w:ascii="Times New Roman" w:hAnsi="Times New Roman"/>
          <w:sz w:val="28"/>
          <w:szCs w:val="28"/>
        </w:rPr>
      </w:pPr>
      <w:r>
        <w:rPr>
          <w:rFonts w:ascii="Times New Roman" w:hAnsi="Times New Roman"/>
          <w:sz w:val="28"/>
          <w:szCs w:val="28"/>
        </w:rPr>
        <w:t xml:space="preserve"> По вопросу пожарной безопасности проводилась работа по опашке села, установлено 8 стационарных извещателей в многодетных 6 семьях за счет администрации сельсовета. В течение прошлого лета было зафиксировано возгорание сена.</w:t>
      </w:r>
    </w:p>
    <w:p w:rsidR="00C51DFF" w:rsidRDefault="00C51DFF" w:rsidP="00C51DFF">
      <w:pPr>
        <w:pStyle w:val="NoSpacing"/>
        <w:jc w:val="both"/>
        <w:rPr>
          <w:rFonts w:ascii="Times New Roman" w:hAnsi="Times New Roman"/>
          <w:sz w:val="28"/>
          <w:szCs w:val="28"/>
        </w:rPr>
      </w:pPr>
      <w:r>
        <w:rPr>
          <w:rFonts w:ascii="Times New Roman" w:hAnsi="Times New Roman"/>
          <w:sz w:val="28"/>
          <w:szCs w:val="28"/>
        </w:rPr>
        <w:t xml:space="preserve"> В каждый дом разнесены памятки по противопожарной безопасности прошу быть осторожными с огнем и иметь на летний период запас воды и противопожарного инвентаря.</w:t>
      </w:r>
    </w:p>
    <w:p w:rsidR="00C51DFF" w:rsidRDefault="00C51DFF" w:rsidP="00C51DFF">
      <w:pPr>
        <w:pStyle w:val="NoSpacing"/>
        <w:jc w:val="both"/>
        <w:rPr>
          <w:rFonts w:ascii="Times New Roman" w:hAnsi="Times New Roman"/>
          <w:sz w:val="28"/>
          <w:szCs w:val="28"/>
        </w:rPr>
      </w:pPr>
      <w:r>
        <w:rPr>
          <w:rFonts w:ascii="Times New Roman" w:hAnsi="Times New Roman"/>
          <w:sz w:val="28"/>
          <w:szCs w:val="28"/>
        </w:rPr>
        <w:t xml:space="preserve">           В этом году заканчивается срок аренды на сенокосные и кормовые угодья, будем продлевать, или нет решать населению. Если будем продлевать, оформление оставляем также или на других людей.</w:t>
      </w:r>
    </w:p>
    <w:p w:rsidR="00C51DFF" w:rsidRDefault="00C51DFF" w:rsidP="00C51DFF">
      <w:pPr>
        <w:pStyle w:val="NoSpacing"/>
        <w:jc w:val="both"/>
        <w:rPr>
          <w:rFonts w:ascii="Times New Roman" w:hAnsi="Times New Roman"/>
          <w:sz w:val="28"/>
          <w:szCs w:val="28"/>
        </w:rPr>
      </w:pPr>
      <w:r>
        <w:rPr>
          <w:rFonts w:ascii="Times New Roman" w:hAnsi="Times New Roman"/>
          <w:b/>
          <w:sz w:val="28"/>
          <w:szCs w:val="28"/>
        </w:rPr>
        <w:t>Мавлютов И.Г.</w:t>
      </w:r>
      <w:r>
        <w:rPr>
          <w:rFonts w:ascii="Times New Roman" w:hAnsi="Times New Roman"/>
          <w:sz w:val="28"/>
          <w:szCs w:val="28"/>
        </w:rPr>
        <w:t xml:space="preserve"> Будем оформлять для населения, оставляем тех же людей Байгильдина М.Х., Хусаинова Р.С., Гафарова Р.Ю.</w:t>
      </w:r>
    </w:p>
    <w:p w:rsidR="00C51DFF" w:rsidRDefault="00C51DFF" w:rsidP="00C51DFF">
      <w:pPr>
        <w:pStyle w:val="NoSpacing"/>
        <w:jc w:val="both"/>
        <w:rPr>
          <w:rFonts w:ascii="Times New Roman" w:hAnsi="Times New Roman"/>
          <w:sz w:val="28"/>
          <w:szCs w:val="28"/>
        </w:rPr>
      </w:pPr>
      <w:r>
        <w:rPr>
          <w:rFonts w:ascii="Times New Roman" w:hAnsi="Times New Roman"/>
          <w:b/>
          <w:sz w:val="28"/>
          <w:szCs w:val="28"/>
        </w:rPr>
        <w:t>Бикматов А.Х.</w:t>
      </w:r>
      <w:r>
        <w:rPr>
          <w:rFonts w:ascii="Times New Roman" w:hAnsi="Times New Roman"/>
          <w:sz w:val="28"/>
          <w:szCs w:val="28"/>
        </w:rPr>
        <w:t xml:space="preserve"> Проголосуем за поступившее предложение Мавлютова И.Г.</w:t>
      </w:r>
    </w:p>
    <w:p w:rsidR="00C51DFF" w:rsidRDefault="00C51DFF" w:rsidP="00C51DFF">
      <w:pPr>
        <w:pStyle w:val="NoSpacing"/>
        <w:jc w:val="both"/>
        <w:rPr>
          <w:rFonts w:ascii="Times New Roman" w:hAnsi="Times New Roman"/>
          <w:sz w:val="28"/>
          <w:szCs w:val="28"/>
        </w:rPr>
      </w:pPr>
      <w:r>
        <w:rPr>
          <w:rFonts w:ascii="Times New Roman" w:hAnsi="Times New Roman"/>
          <w:sz w:val="28"/>
          <w:szCs w:val="28"/>
        </w:rPr>
        <w:t>За – 28, против- нет, воздержалось - нет</w:t>
      </w:r>
    </w:p>
    <w:p w:rsidR="00C51DFF" w:rsidRDefault="00C51DFF" w:rsidP="00C51DFF">
      <w:pPr>
        <w:pStyle w:val="NoSpacing"/>
        <w:jc w:val="both"/>
        <w:rPr>
          <w:rFonts w:ascii="Times New Roman" w:hAnsi="Times New Roman"/>
          <w:sz w:val="28"/>
          <w:szCs w:val="28"/>
        </w:rPr>
      </w:pPr>
    </w:p>
    <w:p w:rsidR="00C51DFF" w:rsidRDefault="00C51DFF" w:rsidP="00C51DFF">
      <w:pPr>
        <w:pStyle w:val="NoSpacing"/>
        <w:jc w:val="both"/>
        <w:rPr>
          <w:rFonts w:ascii="Times New Roman" w:hAnsi="Times New Roman"/>
          <w:sz w:val="28"/>
          <w:szCs w:val="28"/>
        </w:rPr>
      </w:pPr>
      <w:r>
        <w:rPr>
          <w:rFonts w:ascii="Times New Roman" w:hAnsi="Times New Roman"/>
          <w:sz w:val="28"/>
          <w:szCs w:val="28"/>
        </w:rPr>
        <w:tab/>
        <w:t>И в заключении хотелось бы поблагодарить руководителя хозяйства, депутатов, общественные формирования- Совет женщин, Совет ветеранов, старост сел и жителей, кому не безразлично наше настоящее и будущее.</w:t>
      </w:r>
    </w:p>
    <w:p w:rsidR="00C51DFF" w:rsidRDefault="00C51DFF" w:rsidP="00C51DFF">
      <w:pPr>
        <w:pStyle w:val="NoSpacing"/>
        <w:jc w:val="both"/>
        <w:rPr>
          <w:rFonts w:ascii="Times New Roman" w:hAnsi="Times New Roman"/>
          <w:sz w:val="28"/>
          <w:szCs w:val="28"/>
        </w:rPr>
      </w:pPr>
      <w:r>
        <w:rPr>
          <w:rFonts w:ascii="Times New Roman" w:hAnsi="Times New Roman"/>
          <w:sz w:val="28"/>
          <w:szCs w:val="28"/>
        </w:rPr>
        <w:tab/>
        <w:t xml:space="preserve">Призываю более активно работать с населением, чтобы бережнее относиться к тому, что имеем и приложить больше сил для развития нашей территории. </w:t>
      </w:r>
    </w:p>
    <w:p w:rsidR="00C51DFF" w:rsidRDefault="00C51DFF" w:rsidP="00C51DFF">
      <w:pPr>
        <w:pStyle w:val="NoSpacing"/>
        <w:jc w:val="both"/>
        <w:rPr>
          <w:rFonts w:ascii="Times New Roman" w:hAnsi="Times New Roman"/>
          <w:sz w:val="28"/>
          <w:szCs w:val="28"/>
        </w:rPr>
      </w:pPr>
      <w:r>
        <w:rPr>
          <w:rFonts w:ascii="Times New Roman" w:hAnsi="Times New Roman"/>
          <w:sz w:val="28"/>
          <w:szCs w:val="28"/>
        </w:rPr>
        <w:t xml:space="preserve">Уважаемые присутствующие как вы оцениваете работу главу администрации? </w:t>
      </w:r>
    </w:p>
    <w:p w:rsidR="00C51DFF" w:rsidRDefault="00C51DFF" w:rsidP="00C51DFF">
      <w:pPr>
        <w:pStyle w:val="NoSpacing"/>
        <w:jc w:val="both"/>
        <w:rPr>
          <w:rFonts w:ascii="Times New Roman" w:hAnsi="Times New Roman"/>
          <w:sz w:val="28"/>
          <w:szCs w:val="28"/>
        </w:rPr>
      </w:pPr>
      <w:r>
        <w:rPr>
          <w:rFonts w:ascii="Times New Roman" w:hAnsi="Times New Roman"/>
          <w:b/>
          <w:sz w:val="28"/>
          <w:szCs w:val="28"/>
        </w:rPr>
        <w:t>Мавлютов Ильфат Г.</w:t>
      </w:r>
      <w:r>
        <w:rPr>
          <w:rFonts w:ascii="Times New Roman" w:hAnsi="Times New Roman"/>
          <w:sz w:val="28"/>
          <w:szCs w:val="28"/>
        </w:rPr>
        <w:t xml:space="preserve"> Удовлетворительно.</w:t>
      </w:r>
    </w:p>
    <w:p w:rsidR="00C51DFF" w:rsidRDefault="00C51DFF" w:rsidP="00C51DFF">
      <w:pPr>
        <w:spacing w:after="0" w:line="360" w:lineRule="auto"/>
        <w:rPr>
          <w:rFonts w:ascii="Times New Roman" w:hAnsi="Times New Roman"/>
          <w:sz w:val="28"/>
          <w:szCs w:val="28"/>
        </w:rPr>
      </w:pPr>
    </w:p>
    <w:p w:rsidR="00C51DFF" w:rsidRDefault="00C51DFF" w:rsidP="00C51DFF">
      <w:pPr>
        <w:spacing w:after="0" w:line="360" w:lineRule="auto"/>
        <w:rPr>
          <w:rFonts w:ascii="Times New Roman" w:hAnsi="Times New Roman"/>
          <w:sz w:val="28"/>
          <w:szCs w:val="28"/>
        </w:rPr>
      </w:pPr>
      <w:r>
        <w:rPr>
          <w:rFonts w:ascii="Times New Roman" w:hAnsi="Times New Roman"/>
          <w:sz w:val="28"/>
          <w:szCs w:val="28"/>
        </w:rPr>
        <w:t>За – 28</w:t>
      </w:r>
    </w:p>
    <w:p w:rsidR="00C51DFF" w:rsidRDefault="00C51DFF" w:rsidP="00C51DFF">
      <w:pPr>
        <w:spacing w:after="0" w:line="360" w:lineRule="auto"/>
        <w:rPr>
          <w:rFonts w:ascii="Times New Roman" w:hAnsi="Times New Roman"/>
          <w:sz w:val="28"/>
          <w:szCs w:val="28"/>
        </w:rPr>
      </w:pPr>
      <w:r>
        <w:rPr>
          <w:rFonts w:ascii="Times New Roman" w:hAnsi="Times New Roman"/>
          <w:sz w:val="28"/>
          <w:szCs w:val="28"/>
        </w:rPr>
        <w:t>Против нет</w:t>
      </w:r>
    </w:p>
    <w:p w:rsidR="00C51DFF" w:rsidRDefault="00C51DFF" w:rsidP="00C51DFF">
      <w:pPr>
        <w:spacing w:after="0" w:line="360" w:lineRule="auto"/>
        <w:rPr>
          <w:rFonts w:ascii="Times New Roman" w:hAnsi="Times New Roman"/>
          <w:sz w:val="28"/>
          <w:szCs w:val="28"/>
        </w:rPr>
      </w:pPr>
      <w:r>
        <w:rPr>
          <w:rFonts w:ascii="Times New Roman" w:hAnsi="Times New Roman"/>
          <w:sz w:val="28"/>
          <w:szCs w:val="28"/>
        </w:rPr>
        <w:t>Воздержалось нет</w:t>
      </w:r>
    </w:p>
    <w:p w:rsidR="00C51DFF" w:rsidRDefault="00E215D0" w:rsidP="00C51DFF">
      <w:pPr>
        <w:spacing w:after="0" w:line="360" w:lineRule="auto"/>
        <w:rPr>
          <w:rFonts w:ascii="Times New Roman" w:hAnsi="Times New Roman"/>
          <w:sz w:val="28"/>
          <w:szCs w:val="28"/>
        </w:rPr>
      </w:pPr>
      <w:r>
        <w:rPr>
          <w:rFonts w:ascii="Times New Roman" w:hAnsi="Times New Roman"/>
          <w:noProof/>
          <w:sz w:val="28"/>
          <w:szCs w:val="28"/>
        </w:rPr>
        <w:drawing>
          <wp:inline distT="0" distB="0" distL="0" distR="0">
            <wp:extent cx="5753100" cy="435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3100" cy="4352925"/>
                    </a:xfrm>
                    <a:prstGeom prst="rect">
                      <a:avLst/>
                    </a:prstGeom>
                    <a:noFill/>
                    <a:ln>
                      <a:noFill/>
                    </a:ln>
                  </pic:spPr>
                </pic:pic>
              </a:graphicData>
            </a:graphic>
          </wp:inline>
        </w:drawing>
      </w:r>
    </w:p>
    <w:p w:rsidR="00994254" w:rsidRDefault="00994254"/>
    <w:sectPr w:rsidR="00994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FF"/>
    <w:rsid w:val="00137AAF"/>
    <w:rsid w:val="00994254"/>
    <w:rsid w:val="00C51DFF"/>
    <w:rsid w:val="00E21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45EF23-1B1F-4FBF-A8DE-19FC626C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DFF"/>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
    <w:name w:val="No Spacing"/>
    <w:rsid w:val="00C51DF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4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1337</Words>
  <Characters>7626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3</cp:revision>
  <dcterms:created xsi:type="dcterms:W3CDTF">2016-10-09T13:02:00Z</dcterms:created>
  <dcterms:modified xsi:type="dcterms:W3CDTF">2016-10-09T13:02:00Z</dcterms:modified>
</cp:coreProperties>
</file>