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000" w:firstRow="0" w:lastRow="0" w:firstColumn="0" w:lastColumn="0" w:noHBand="0" w:noVBand="0"/>
      </w:tblPr>
      <w:tblGrid>
        <w:gridCol w:w="4608"/>
        <w:gridCol w:w="1512"/>
        <w:gridCol w:w="3096"/>
      </w:tblGrid>
      <w:tr w:rsidR="00C845F6" w:rsidTr="00C845F6">
        <w:trPr>
          <w:trHeight w:val="639"/>
        </w:trPr>
        <w:tc>
          <w:tcPr>
            <w:tcW w:w="4608" w:type="dxa"/>
            <w:shd w:val="clear" w:color="auto" w:fill="FFFFFF"/>
            <w:vAlign w:val="center"/>
          </w:tcPr>
          <w:p w:rsidR="00C845F6" w:rsidRDefault="00C845F6">
            <w:pPr>
              <w:pStyle w:val="p1"/>
              <w:jc w:val="center"/>
              <w:rPr>
                <w:color w:val="000000"/>
                <w:sz w:val="28"/>
                <w:szCs w:val="28"/>
              </w:rPr>
            </w:pPr>
            <w:r>
              <w:rPr>
                <w:rStyle w:val="s1"/>
                <w:b/>
                <w:bCs/>
                <w:color w:val="000000"/>
                <w:sz w:val="28"/>
                <w:szCs w:val="28"/>
              </w:rPr>
              <w:t>Совет депутатов</w:t>
            </w:r>
          </w:p>
          <w:p w:rsidR="00C845F6" w:rsidRDefault="00C845F6">
            <w:pPr>
              <w:pStyle w:val="p1"/>
              <w:jc w:val="center"/>
              <w:rPr>
                <w:color w:val="000000"/>
                <w:sz w:val="28"/>
                <w:szCs w:val="28"/>
              </w:rPr>
            </w:pPr>
            <w:r>
              <w:rPr>
                <w:rStyle w:val="s1"/>
                <w:b/>
                <w:bCs/>
                <w:color w:val="000000"/>
                <w:sz w:val="28"/>
                <w:szCs w:val="28"/>
              </w:rPr>
              <w:t>муниципального образования</w:t>
            </w:r>
          </w:p>
          <w:p w:rsidR="00C845F6" w:rsidRDefault="000B78CD">
            <w:pPr>
              <w:pStyle w:val="p1"/>
              <w:jc w:val="center"/>
              <w:rPr>
                <w:color w:val="000000"/>
                <w:sz w:val="28"/>
                <w:szCs w:val="28"/>
              </w:rPr>
            </w:pPr>
            <w:r>
              <w:rPr>
                <w:rStyle w:val="s1"/>
                <w:b/>
                <w:bCs/>
                <w:color w:val="000000"/>
                <w:sz w:val="28"/>
                <w:szCs w:val="28"/>
              </w:rPr>
              <w:t>Карагузин</w:t>
            </w:r>
            <w:r w:rsidR="00C845F6">
              <w:rPr>
                <w:rStyle w:val="s1"/>
                <w:b/>
                <w:bCs/>
                <w:color w:val="000000"/>
                <w:sz w:val="28"/>
                <w:szCs w:val="28"/>
              </w:rPr>
              <w:t>ский сельсовет</w:t>
            </w:r>
          </w:p>
          <w:p w:rsidR="00C845F6" w:rsidRDefault="00C845F6">
            <w:pPr>
              <w:pStyle w:val="p1"/>
              <w:jc w:val="center"/>
              <w:rPr>
                <w:color w:val="000000"/>
                <w:sz w:val="28"/>
                <w:szCs w:val="28"/>
              </w:rPr>
            </w:pPr>
            <w:r>
              <w:rPr>
                <w:rStyle w:val="s1"/>
                <w:b/>
                <w:bCs/>
                <w:color w:val="000000"/>
                <w:sz w:val="28"/>
                <w:szCs w:val="28"/>
              </w:rPr>
              <w:t>Саракташского района</w:t>
            </w:r>
          </w:p>
          <w:p w:rsidR="00C845F6" w:rsidRDefault="00C845F6">
            <w:pPr>
              <w:pStyle w:val="p1"/>
              <w:jc w:val="center"/>
              <w:rPr>
                <w:color w:val="000000"/>
                <w:sz w:val="28"/>
                <w:szCs w:val="28"/>
              </w:rPr>
            </w:pPr>
            <w:r>
              <w:rPr>
                <w:rStyle w:val="s1"/>
                <w:b/>
                <w:bCs/>
                <w:color w:val="000000"/>
                <w:sz w:val="28"/>
                <w:szCs w:val="28"/>
              </w:rPr>
              <w:t>Оренбургской области</w:t>
            </w:r>
          </w:p>
          <w:p w:rsidR="00C845F6" w:rsidRDefault="00C845F6">
            <w:pPr>
              <w:pStyle w:val="p3"/>
              <w:jc w:val="center"/>
              <w:rPr>
                <w:color w:val="000000"/>
              </w:rPr>
            </w:pPr>
            <w:r>
              <w:rPr>
                <w:color w:val="000000"/>
              </w:rPr>
              <w:t>второго созыва</w:t>
            </w:r>
          </w:p>
          <w:p w:rsidR="00C845F6" w:rsidRPr="000B78CD" w:rsidRDefault="00C845F6">
            <w:pPr>
              <w:pStyle w:val="p1"/>
              <w:jc w:val="center"/>
              <w:rPr>
                <w:color w:val="FF0000"/>
                <w:sz w:val="28"/>
                <w:szCs w:val="28"/>
              </w:rPr>
            </w:pPr>
            <w:r>
              <w:rPr>
                <w:rStyle w:val="s1"/>
                <w:b/>
                <w:bCs/>
                <w:color w:val="000000"/>
                <w:sz w:val="28"/>
                <w:szCs w:val="28"/>
              </w:rPr>
              <w:t>Р Е Ш Е Н И Е</w:t>
            </w:r>
          </w:p>
          <w:p w:rsidR="00C845F6" w:rsidRPr="00552900" w:rsidRDefault="006B6F88">
            <w:pPr>
              <w:pStyle w:val="p1"/>
              <w:jc w:val="center"/>
              <w:rPr>
                <w:sz w:val="28"/>
                <w:szCs w:val="28"/>
              </w:rPr>
            </w:pPr>
            <w:r>
              <w:rPr>
                <w:sz w:val="28"/>
                <w:szCs w:val="28"/>
              </w:rPr>
              <w:t>от 2</w:t>
            </w:r>
            <w:r>
              <w:rPr>
                <w:sz w:val="28"/>
                <w:szCs w:val="28"/>
                <w:lang w:val="en-US"/>
              </w:rPr>
              <w:t>0</w:t>
            </w:r>
            <w:bookmarkStart w:id="0" w:name="_GoBack"/>
            <w:bookmarkEnd w:id="0"/>
            <w:r w:rsidR="00C845F6" w:rsidRPr="00552900">
              <w:rPr>
                <w:sz w:val="28"/>
                <w:szCs w:val="28"/>
              </w:rPr>
              <w:t xml:space="preserve"> апреля</w:t>
            </w:r>
            <w:r w:rsidR="00C845F6" w:rsidRPr="00552900">
              <w:rPr>
                <w:rStyle w:val="apple-converted-space"/>
                <w:b/>
                <w:bCs/>
                <w:sz w:val="28"/>
                <w:szCs w:val="28"/>
              </w:rPr>
              <w:t> </w:t>
            </w:r>
            <w:r w:rsidR="00C845F6" w:rsidRPr="00552900">
              <w:rPr>
                <w:sz w:val="28"/>
                <w:szCs w:val="28"/>
              </w:rPr>
              <w:t>2015г</w:t>
            </w:r>
            <w:r w:rsidR="00C845F6" w:rsidRPr="00552900">
              <w:rPr>
                <w:rStyle w:val="apple-converted-space"/>
                <w:sz w:val="28"/>
                <w:szCs w:val="28"/>
              </w:rPr>
              <w:t> </w:t>
            </w:r>
            <w:r w:rsidR="00C845F6" w:rsidRPr="00552900">
              <w:rPr>
                <w:rStyle w:val="s1"/>
                <w:b/>
                <w:bCs/>
                <w:sz w:val="28"/>
                <w:szCs w:val="28"/>
              </w:rPr>
              <w:t>№</w:t>
            </w:r>
            <w:r w:rsidR="00C845F6" w:rsidRPr="00552900">
              <w:rPr>
                <w:rStyle w:val="apple-converted-space"/>
                <w:b/>
                <w:bCs/>
                <w:sz w:val="28"/>
                <w:szCs w:val="28"/>
              </w:rPr>
              <w:t> </w:t>
            </w:r>
            <w:r w:rsidR="00552900" w:rsidRPr="00552900">
              <w:rPr>
                <w:sz w:val="28"/>
                <w:szCs w:val="28"/>
              </w:rPr>
              <w:t>131</w:t>
            </w:r>
          </w:p>
        </w:tc>
        <w:tc>
          <w:tcPr>
            <w:tcW w:w="1512" w:type="dxa"/>
            <w:shd w:val="clear" w:color="auto" w:fill="FFFFFF"/>
            <w:vAlign w:val="center"/>
          </w:tcPr>
          <w:p w:rsidR="00C845F6" w:rsidRDefault="00C845F6">
            <w:pPr>
              <w:rPr>
                <w:color w:val="000000"/>
              </w:rPr>
            </w:pPr>
          </w:p>
        </w:tc>
        <w:tc>
          <w:tcPr>
            <w:tcW w:w="3096" w:type="dxa"/>
            <w:shd w:val="clear" w:color="auto" w:fill="FFFFFF"/>
            <w:vAlign w:val="center"/>
          </w:tcPr>
          <w:p w:rsidR="00C845F6" w:rsidRDefault="00C845F6">
            <w:pPr>
              <w:rPr>
                <w:color w:val="000000"/>
              </w:rPr>
            </w:pPr>
          </w:p>
        </w:tc>
      </w:tr>
      <w:tr w:rsidR="00C845F6" w:rsidTr="00C845F6">
        <w:tc>
          <w:tcPr>
            <w:tcW w:w="4608" w:type="dxa"/>
            <w:shd w:val="clear" w:color="auto" w:fill="FFFFFF"/>
            <w:vAlign w:val="center"/>
          </w:tcPr>
          <w:p w:rsidR="00C845F6" w:rsidRDefault="00C845F6">
            <w:pPr>
              <w:rPr>
                <w:color w:val="000000"/>
              </w:rPr>
            </w:pPr>
          </w:p>
        </w:tc>
        <w:tc>
          <w:tcPr>
            <w:tcW w:w="1512" w:type="dxa"/>
            <w:shd w:val="clear" w:color="auto" w:fill="FFFFFF"/>
            <w:vAlign w:val="center"/>
          </w:tcPr>
          <w:p w:rsidR="00C845F6" w:rsidRDefault="00C845F6">
            <w:pPr>
              <w:rPr>
                <w:color w:val="000000"/>
              </w:rPr>
            </w:pPr>
          </w:p>
        </w:tc>
        <w:tc>
          <w:tcPr>
            <w:tcW w:w="3096" w:type="dxa"/>
            <w:shd w:val="clear" w:color="auto" w:fill="FFFFFF"/>
            <w:vAlign w:val="center"/>
          </w:tcPr>
          <w:p w:rsidR="00C845F6" w:rsidRDefault="00C845F6">
            <w:pPr>
              <w:rPr>
                <w:color w:val="000000"/>
              </w:rPr>
            </w:pPr>
          </w:p>
        </w:tc>
      </w:tr>
      <w:tr w:rsidR="00C845F6" w:rsidTr="00C845F6">
        <w:trPr>
          <w:trHeight w:val="639"/>
        </w:trPr>
        <w:tc>
          <w:tcPr>
            <w:tcW w:w="6120" w:type="dxa"/>
            <w:gridSpan w:val="2"/>
            <w:shd w:val="clear" w:color="auto" w:fill="FFFFFF"/>
            <w:vAlign w:val="center"/>
          </w:tcPr>
          <w:p w:rsidR="00C845F6" w:rsidRDefault="00C845F6">
            <w:pPr>
              <w:pStyle w:val="p4"/>
              <w:jc w:val="both"/>
              <w:rPr>
                <w:color w:val="000000"/>
                <w:sz w:val="28"/>
                <w:szCs w:val="28"/>
              </w:rPr>
            </w:pPr>
            <w:r>
              <w:rPr>
                <w:rStyle w:val="s2"/>
                <w:color w:val="000000"/>
                <w:sz w:val="28"/>
                <w:szCs w:val="28"/>
              </w:rPr>
              <w:t>«О внесении изменений и дополнений в Устав мун</w:t>
            </w:r>
            <w:r w:rsidR="000B78CD">
              <w:rPr>
                <w:rStyle w:val="s2"/>
                <w:color w:val="000000"/>
                <w:sz w:val="28"/>
                <w:szCs w:val="28"/>
              </w:rPr>
              <w:t>иципального образования Карагузин</w:t>
            </w:r>
            <w:r>
              <w:rPr>
                <w:rStyle w:val="s2"/>
                <w:color w:val="000000"/>
                <w:sz w:val="28"/>
                <w:szCs w:val="28"/>
              </w:rPr>
              <w:t>ский сельсовет Саракташского района Оренбургской области»</w:t>
            </w:r>
          </w:p>
        </w:tc>
        <w:tc>
          <w:tcPr>
            <w:tcW w:w="3096" w:type="dxa"/>
            <w:shd w:val="clear" w:color="auto" w:fill="FFFFFF"/>
            <w:vAlign w:val="center"/>
          </w:tcPr>
          <w:p w:rsidR="00C845F6" w:rsidRDefault="00C845F6">
            <w:pPr>
              <w:rPr>
                <w:color w:val="000000"/>
              </w:rPr>
            </w:pPr>
          </w:p>
        </w:tc>
      </w:tr>
    </w:tbl>
    <w:p w:rsidR="00C845F6" w:rsidRDefault="00C845F6" w:rsidP="00C845F6">
      <w:pPr>
        <w:pStyle w:val="p5"/>
        <w:shd w:val="clear" w:color="auto" w:fill="FFFFFF"/>
        <w:ind w:firstLine="540"/>
        <w:jc w:val="both"/>
        <w:rPr>
          <w:color w:val="000000"/>
          <w:sz w:val="28"/>
          <w:szCs w:val="28"/>
        </w:rPr>
      </w:pPr>
      <w:r>
        <w:rPr>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 мая </w:t>
      </w:r>
      <w:smartTag w:uri="urn:schemas-microsoft-com:office:smarttags" w:element="metricconverter">
        <w:smartTagPr>
          <w:attr w:name="ProductID" w:val="2014 г"/>
        </w:smartTagPr>
        <w:r>
          <w:rPr>
            <w:color w:val="000000"/>
            <w:sz w:val="28"/>
            <w:szCs w:val="28"/>
          </w:rPr>
          <w:t>2014 г</w:t>
        </w:r>
      </w:smartTag>
      <w:r>
        <w:rPr>
          <w:color w:val="000000"/>
          <w:sz w:val="28"/>
          <w:szCs w:val="28"/>
        </w:rPr>
        <w:t xml:space="preserve">.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от 23 июня </w:t>
      </w:r>
      <w:smartTag w:uri="urn:schemas-microsoft-com:office:smarttags" w:element="metricconverter">
        <w:smartTagPr>
          <w:attr w:name="ProductID" w:val="2014 г"/>
        </w:smartTagPr>
        <w:r>
          <w:rPr>
            <w:color w:val="000000"/>
            <w:sz w:val="28"/>
            <w:szCs w:val="28"/>
          </w:rPr>
          <w:t>2014 г</w:t>
        </w:r>
      </w:smartTag>
      <w:r>
        <w:rPr>
          <w:color w:val="000000"/>
          <w:sz w:val="28"/>
          <w:szCs w:val="28"/>
        </w:rPr>
        <w:t>.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21.07.2014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от 21.07.2014 № 234-ФЗ «О внесении изменений в отдельные законодательные акты Российской Федерации»; от 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от 22.12.2014 N 431-ФЗ «О внесении изменений в отдельные законодательные акты Российской Федерации по вопросам противодействия коррупции»</w:t>
      </w:r>
      <w:r>
        <w:rPr>
          <w:rStyle w:val="s3"/>
          <w:i/>
          <w:iCs/>
          <w:color w:val="000000"/>
          <w:sz w:val="28"/>
          <w:szCs w:val="28"/>
        </w:rPr>
        <w:t>,</w:t>
      </w:r>
      <w:r>
        <w:rPr>
          <w:rStyle w:val="apple-converted-space"/>
          <w:color w:val="000000"/>
          <w:sz w:val="28"/>
          <w:szCs w:val="28"/>
        </w:rPr>
        <w:t> </w:t>
      </w:r>
      <w:r>
        <w:rPr>
          <w:color w:val="000000"/>
          <w:sz w:val="28"/>
          <w:szCs w:val="28"/>
        </w:rPr>
        <w:t xml:space="preserve">Законом Оренбургской области от 21.02.1996 «Об организации местного самоуправления в Оренбургской области» (в </w:t>
      </w:r>
      <w:r>
        <w:rPr>
          <w:color w:val="000000"/>
          <w:sz w:val="28"/>
          <w:szCs w:val="28"/>
        </w:rPr>
        <w:lastRenderedPageBreak/>
        <w:t>редакции от 03.03.2015), Закон Оренбургской области от 12.11.2014 № 2702/761-V-ОЗ « О внесении изменений в закон Оренбургской области «Об организации местного самоуправления в Оренбургской области», Уставом мун</w:t>
      </w:r>
      <w:r w:rsidR="000B78CD">
        <w:rPr>
          <w:color w:val="000000"/>
          <w:sz w:val="28"/>
          <w:szCs w:val="28"/>
        </w:rPr>
        <w:t>иципального образования Карагузин</w:t>
      </w:r>
      <w:r>
        <w:rPr>
          <w:color w:val="000000"/>
          <w:sz w:val="28"/>
          <w:szCs w:val="28"/>
        </w:rPr>
        <w:t>ский сельсовет Саракташского района Оренбургской области</w:t>
      </w:r>
    </w:p>
    <w:p w:rsidR="00C845F6" w:rsidRDefault="000B78CD" w:rsidP="00C845F6">
      <w:pPr>
        <w:pStyle w:val="p6"/>
        <w:shd w:val="clear" w:color="auto" w:fill="FFFFFF"/>
        <w:jc w:val="both"/>
        <w:rPr>
          <w:rFonts w:ascii="Courier New" w:hAnsi="Courier New" w:cs="Courier New"/>
          <w:color w:val="000000"/>
          <w:sz w:val="28"/>
          <w:szCs w:val="28"/>
        </w:rPr>
      </w:pPr>
      <w:r>
        <w:rPr>
          <w:rStyle w:val="s4"/>
          <w:color w:val="000000"/>
          <w:sz w:val="28"/>
          <w:szCs w:val="28"/>
        </w:rPr>
        <w:t>Совет депутатов Карагузин</w:t>
      </w:r>
      <w:r w:rsidR="00C845F6">
        <w:rPr>
          <w:rStyle w:val="s4"/>
          <w:color w:val="000000"/>
          <w:sz w:val="28"/>
          <w:szCs w:val="28"/>
        </w:rPr>
        <w:t>ского сельсовета</w:t>
      </w:r>
    </w:p>
    <w:p w:rsidR="00C845F6" w:rsidRDefault="00C845F6" w:rsidP="00C845F6">
      <w:pPr>
        <w:pStyle w:val="p7"/>
        <w:shd w:val="clear" w:color="auto" w:fill="FFFFFF"/>
        <w:ind w:firstLine="720"/>
        <w:rPr>
          <w:color w:val="000000"/>
          <w:sz w:val="28"/>
          <w:szCs w:val="28"/>
        </w:rPr>
      </w:pPr>
      <w:r>
        <w:rPr>
          <w:color w:val="000000"/>
          <w:sz w:val="28"/>
          <w:szCs w:val="28"/>
        </w:rPr>
        <w:t>РЕШИЛ:</w:t>
      </w:r>
    </w:p>
    <w:p w:rsidR="00C845F6" w:rsidRDefault="00C845F6" w:rsidP="00C845F6">
      <w:pPr>
        <w:pStyle w:val="p8"/>
        <w:shd w:val="clear" w:color="auto" w:fill="FFFFFF"/>
        <w:ind w:firstLine="707"/>
        <w:jc w:val="both"/>
        <w:rPr>
          <w:color w:val="000000"/>
          <w:sz w:val="28"/>
          <w:szCs w:val="28"/>
        </w:rPr>
      </w:pPr>
      <w:r>
        <w:rPr>
          <w:color w:val="000000"/>
          <w:sz w:val="28"/>
          <w:szCs w:val="28"/>
        </w:rPr>
        <w:t>1. Внести в Устав мун</w:t>
      </w:r>
      <w:r w:rsidR="000B78CD">
        <w:rPr>
          <w:color w:val="000000"/>
          <w:sz w:val="28"/>
          <w:szCs w:val="28"/>
        </w:rPr>
        <w:t>иципального образования Карагузин</w:t>
      </w:r>
      <w:r>
        <w:rPr>
          <w:color w:val="000000"/>
          <w:sz w:val="28"/>
          <w:szCs w:val="28"/>
        </w:rPr>
        <w:t>ский сельсовет Саракташского района Оренбургской области изменения и дополнения согласно приложению.</w:t>
      </w:r>
    </w:p>
    <w:p w:rsidR="00C845F6" w:rsidRDefault="000B78CD" w:rsidP="00C845F6">
      <w:pPr>
        <w:pStyle w:val="p5"/>
        <w:shd w:val="clear" w:color="auto" w:fill="FFFFFF"/>
        <w:ind w:firstLine="540"/>
        <w:jc w:val="both"/>
        <w:rPr>
          <w:color w:val="000000"/>
          <w:sz w:val="28"/>
          <w:szCs w:val="28"/>
        </w:rPr>
      </w:pPr>
      <w:r>
        <w:rPr>
          <w:color w:val="000000"/>
          <w:sz w:val="28"/>
          <w:szCs w:val="28"/>
        </w:rPr>
        <w:t>2. Главе Карагузин</w:t>
      </w:r>
      <w:r w:rsidR="00C845F6">
        <w:rPr>
          <w:color w:val="000000"/>
          <w:sz w:val="28"/>
          <w:szCs w:val="28"/>
        </w:rPr>
        <w:t>ского сельсовета направить изменения и дополнения в Устав муниципального образовани</w:t>
      </w:r>
      <w:r>
        <w:rPr>
          <w:color w:val="000000"/>
          <w:sz w:val="28"/>
          <w:szCs w:val="28"/>
        </w:rPr>
        <w:t>я Карагузин</w:t>
      </w:r>
      <w:r w:rsidR="00C845F6">
        <w:rPr>
          <w:color w:val="000000"/>
          <w:sz w:val="28"/>
          <w:szCs w:val="28"/>
        </w:rPr>
        <w:t>ский сельсовет Саракташского района Оренбургской области на государственную регистрацию в Управление Министерства юстиции Российской Федерации по Оренбургской области в установленном законодательством порядке.</w:t>
      </w:r>
    </w:p>
    <w:p w:rsidR="00552900" w:rsidRDefault="00C845F6" w:rsidP="00552900">
      <w:pPr>
        <w:jc w:val="both"/>
        <w:rPr>
          <w:sz w:val="28"/>
          <w:szCs w:val="28"/>
        </w:rPr>
      </w:pPr>
      <w:r>
        <w:rPr>
          <w:color w:val="000000"/>
          <w:sz w:val="28"/>
          <w:szCs w:val="28"/>
        </w:rPr>
        <w:t>3. Изменения и дополнения в Устав мун</w:t>
      </w:r>
      <w:r w:rsidR="000B78CD">
        <w:rPr>
          <w:color w:val="000000"/>
          <w:sz w:val="28"/>
          <w:szCs w:val="28"/>
        </w:rPr>
        <w:t>иципального образования Карагузин</w:t>
      </w:r>
      <w:r>
        <w:rPr>
          <w:color w:val="000000"/>
          <w:sz w:val="28"/>
          <w:szCs w:val="28"/>
        </w:rPr>
        <w:t>ский сельсовет вступают в силу после их государственной регистрации и обнародования и подлежат размещению на официальном сайте мун</w:t>
      </w:r>
      <w:r w:rsidR="000B78CD">
        <w:rPr>
          <w:color w:val="000000"/>
          <w:sz w:val="28"/>
          <w:szCs w:val="28"/>
        </w:rPr>
        <w:t>иципального образования Карагузин</w:t>
      </w:r>
      <w:r>
        <w:rPr>
          <w:color w:val="000000"/>
          <w:sz w:val="28"/>
          <w:szCs w:val="28"/>
        </w:rPr>
        <w:t>ский сельсовет в сети</w:t>
      </w:r>
      <w:r>
        <w:rPr>
          <w:rStyle w:val="apple-converted-space"/>
          <w:color w:val="000000"/>
          <w:sz w:val="28"/>
          <w:szCs w:val="28"/>
        </w:rPr>
        <w:t> </w:t>
      </w:r>
      <w:r>
        <w:rPr>
          <w:rStyle w:val="s2"/>
          <w:color w:val="000000"/>
          <w:sz w:val="28"/>
          <w:szCs w:val="28"/>
        </w:rPr>
        <w:t>«интернет»</w:t>
      </w:r>
      <w:r>
        <w:rPr>
          <w:rStyle w:val="apple-converted-space"/>
          <w:color w:val="000000"/>
          <w:sz w:val="28"/>
          <w:szCs w:val="28"/>
        </w:rPr>
        <w:t> </w:t>
      </w:r>
      <w:hyperlink r:id="rId4" w:history="1">
        <w:r w:rsidR="00552900" w:rsidRPr="00FB3CDE">
          <w:rPr>
            <w:rStyle w:val="a3"/>
            <w:sz w:val="28"/>
            <w:szCs w:val="28"/>
          </w:rPr>
          <w:t>http://</w:t>
        </w:r>
        <w:r w:rsidR="00552900" w:rsidRPr="00FB3CDE">
          <w:rPr>
            <w:rStyle w:val="a3"/>
            <w:sz w:val="28"/>
            <w:szCs w:val="28"/>
            <w:lang w:val="en-US"/>
          </w:rPr>
          <w:t>admkaraguzino</w:t>
        </w:r>
        <w:r w:rsidR="00552900" w:rsidRPr="00FB3CDE">
          <w:rPr>
            <w:rStyle w:val="a3"/>
            <w:sz w:val="28"/>
            <w:szCs w:val="28"/>
          </w:rPr>
          <w:t>.ru/</w:t>
        </w:r>
      </w:hyperlink>
      <w:r w:rsidR="00552900" w:rsidRPr="00E30452">
        <w:rPr>
          <w:sz w:val="28"/>
          <w:szCs w:val="28"/>
        </w:rPr>
        <w:t>.</w:t>
      </w:r>
    </w:p>
    <w:p w:rsidR="00C845F6" w:rsidRDefault="00C845F6" w:rsidP="00C845F6">
      <w:pPr>
        <w:pStyle w:val="p9"/>
        <w:shd w:val="clear" w:color="auto" w:fill="FFFFFF"/>
        <w:ind w:firstLine="720"/>
        <w:jc w:val="both"/>
        <w:rPr>
          <w:color w:val="000000"/>
          <w:sz w:val="28"/>
          <w:szCs w:val="28"/>
        </w:rPr>
      </w:pPr>
      <w:r>
        <w:rPr>
          <w:color w:val="000000"/>
          <w:sz w:val="28"/>
          <w:szCs w:val="28"/>
        </w:rPr>
        <w:t>4. Контроль за исполнением данного решения, возложить на постоянную комиссию по социально-экономическому развит</w:t>
      </w:r>
      <w:r w:rsidR="000B78CD">
        <w:rPr>
          <w:color w:val="000000"/>
          <w:sz w:val="28"/>
          <w:szCs w:val="28"/>
        </w:rPr>
        <w:t>ию территории (Байгильдина М.Х</w:t>
      </w:r>
      <w:r>
        <w:rPr>
          <w:color w:val="000000"/>
          <w:sz w:val="28"/>
          <w:szCs w:val="28"/>
        </w:rPr>
        <w:t>.)</w:t>
      </w:r>
    </w:p>
    <w:p w:rsidR="00C845F6" w:rsidRDefault="00C845F6" w:rsidP="00C845F6">
      <w:pPr>
        <w:pStyle w:val="p4"/>
        <w:shd w:val="clear" w:color="auto" w:fill="FFFFFF"/>
        <w:jc w:val="both"/>
        <w:rPr>
          <w:color w:val="000000"/>
          <w:sz w:val="28"/>
          <w:szCs w:val="28"/>
        </w:rPr>
      </w:pPr>
      <w:r>
        <w:rPr>
          <w:color w:val="000000"/>
          <w:sz w:val="28"/>
          <w:szCs w:val="28"/>
        </w:rPr>
        <w:t>Глава муниципального образования –</w:t>
      </w:r>
    </w:p>
    <w:p w:rsidR="00C845F6" w:rsidRDefault="00C845F6" w:rsidP="00C845F6">
      <w:pPr>
        <w:pStyle w:val="p4"/>
        <w:shd w:val="clear" w:color="auto" w:fill="FFFFFF"/>
        <w:jc w:val="both"/>
        <w:rPr>
          <w:color w:val="000000"/>
          <w:sz w:val="28"/>
          <w:szCs w:val="28"/>
        </w:rPr>
      </w:pPr>
      <w:r>
        <w:rPr>
          <w:color w:val="000000"/>
          <w:sz w:val="28"/>
          <w:szCs w:val="28"/>
        </w:rPr>
        <w:t>Председ</w:t>
      </w:r>
      <w:r w:rsidR="000B78CD">
        <w:rPr>
          <w:color w:val="000000"/>
          <w:sz w:val="28"/>
          <w:szCs w:val="28"/>
        </w:rPr>
        <w:t>атель Совета депутатов                                   А.Х.Бикматов</w:t>
      </w:r>
    </w:p>
    <w:p w:rsidR="00C845F6" w:rsidRDefault="00C845F6" w:rsidP="00C845F6">
      <w:pPr>
        <w:pStyle w:val="p10"/>
        <w:shd w:val="clear" w:color="auto" w:fill="FFFFFF"/>
        <w:rPr>
          <w:color w:val="000000"/>
          <w:sz w:val="28"/>
          <w:szCs w:val="28"/>
        </w:rPr>
      </w:pPr>
      <w:r>
        <w:rPr>
          <w:rStyle w:val="s2"/>
          <w:color w:val="000000"/>
          <w:sz w:val="28"/>
          <w:szCs w:val="28"/>
        </w:rPr>
        <w:t>Разослано: прокурору района, в Управление Министерства юстиции</w:t>
      </w:r>
    </w:p>
    <w:p w:rsidR="00C845F6" w:rsidRDefault="00C845F6" w:rsidP="00C845F6">
      <w:pPr>
        <w:pStyle w:val="p10"/>
        <w:shd w:val="clear" w:color="auto" w:fill="FFFFFF"/>
        <w:rPr>
          <w:color w:val="000000"/>
          <w:sz w:val="28"/>
          <w:szCs w:val="28"/>
        </w:rPr>
      </w:pPr>
      <w:r>
        <w:rPr>
          <w:rStyle w:val="s2"/>
          <w:color w:val="000000"/>
          <w:sz w:val="28"/>
          <w:szCs w:val="28"/>
        </w:rPr>
        <w:t>Российской Федерации по Оренбургской области, депутатам</w:t>
      </w:r>
    </w:p>
    <w:p w:rsidR="00C845F6" w:rsidRDefault="000B78CD" w:rsidP="00C845F6">
      <w:pPr>
        <w:pStyle w:val="p10"/>
        <w:shd w:val="clear" w:color="auto" w:fill="FFFFFF"/>
        <w:rPr>
          <w:rStyle w:val="s2"/>
          <w:color w:val="000000"/>
          <w:sz w:val="28"/>
          <w:szCs w:val="28"/>
        </w:rPr>
      </w:pPr>
      <w:r>
        <w:rPr>
          <w:rStyle w:val="s2"/>
          <w:color w:val="000000"/>
          <w:sz w:val="28"/>
          <w:szCs w:val="28"/>
        </w:rPr>
        <w:t>С</w:t>
      </w:r>
      <w:r w:rsidR="00C845F6">
        <w:rPr>
          <w:rStyle w:val="s2"/>
          <w:color w:val="000000"/>
          <w:sz w:val="28"/>
          <w:szCs w:val="28"/>
        </w:rPr>
        <w:t>ельсовета</w:t>
      </w:r>
    </w:p>
    <w:p w:rsidR="000B78CD" w:rsidRDefault="000B78CD" w:rsidP="00C845F6">
      <w:pPr>
        <w:pStyle w:val="p10"/>
        <w:shd w:val="clear" w:color="auto" w:fill="FFFFFF"/>
        <w:rPr>
          <w:rStyle w:val="s2"/>
          <w:color w:val="000000"/>
          <w:sz w:val="28"/>
          <w:szCs w:val="28"/>
        </w:rPr>
      </w:pPr>
    </w:p>
    <w:p w:rsidR="000B78CD" w:rsidRDefault="000B78CD" w:rsidP="00C845F6">
      <w:pPr>
        <w:pStyle w:val="p10"/>
        <w:shd w:val="clear" w:color="auto" w:fill="FFFFFF"/>
        <w:rPr>
          <w:rStyle w:val="s2"/>
          <w:color w:val="000000"/>
          <w:sz w:val="28"/>
          <w:szCs w:val="28"/>
        </w:rPr>
      </w:pPr>
    </w:p>
    <w:p w:rsidR="000B78CD" w:rsidRDefault="000B78CD" w:rsidP="00C845F6">
      <w:pPr>
        <w:pStyle w:val="p10"/>
        <w:shd w:val="clear" w:color="auto" w:fill="FFFFFF"/>
        <w:rPr>
          <w:rStyle w:val="s2"/>
          <w:color w:val="000000"/>
          <w:sz w:val="28"/>
          <w:szCs w:val="28"/>
        </w:rPr>
      </w:pPr>
    </w:p>
    <w:p w:rsidR="000B78CD" w:rsidRDefault="000B78CD" w:rsidP="00C845F6">
      <w:pPr>
        <w:pStyle w:val="p10"/>
        <w:shd w:val="clear" w:color="auto" w:fill="FFFFFF"/>
        <w:rPr>
          <w:color w:val="000000"/>
          <w:sz w:val="28"/>
          <w:szCs w:val="28"/>
        </w:rPr>
      </w:pPr>
    </w:p>
    <w:p w:rsidR="00C845F6" w:rsidRDefault="00C845F6" w:rsidP="000B78CD">
      <w:pPr>
        <w:pStyle w:val="p13"/>
        <w:shd w:val="clear" w:color="auto" w:fill="FFFFFF"/>
        <w:jc w:val="right"/>
        <w:rPr>
          <w:color w:val="000000"/>
          <w:sz w:val="28"/>
          <w:szCs w:val="28"/>
        </w:rPr>
      </w:pPr>
      <w:r>
        <w:rPr>
          <w:rStyle w:val="s2"/>
          <w:color w:val="000000"/>
          <w:sz w:val="28"/>
          <w:szCs w:val="28"/>
        </w:rPr>
        <w:lastRenderedPageBreak/>
        <w:t>Приложение к решению</w:t>
      </w:r>
    </w:p>
    <w:p w:rsidR="00C845F6" w:rsidRDefault="00C845F6" w:rsidP="000B78CD">
      <w:pPr>
        <w:pStyle w:val="p13"/>
        <w:shd w:val="clear" w:color="auto" w:fill="FFFFFF"/>
        <w:jc w:val="right"/>
        <w:rPr>
          <w:color w:val="000000"/>
          <w:sz w:val="28"/>
          <w:szCs w:val="28"/>
        </w:rPr>
      </w:pPr>
      <w:r>
        <w:rPr>
          <w:rStyle w:val="s2"/>
          <w:color w:val="000000"/>
          <w:sz w:val="28"/>
          <w:szCs w:val="28"/>
        </w:rPr>
        <w:t>Совета депутатов</w:t>
      </w:r>
    </w:p>
    <w:p w:rsidR="00C845F6" w:rsidRPr="000B78CD" w:rsidRDefault="000B78CD" w:rsidP="000B78CD">
      <w:pPr>
        <w:pStyle w:val="p13"/>
        <w:shd w:val="clear" w:color="auto" w:fill="FFFFFF"/>
        <w:jc w:val="right"/>
        <w:rPr>
          <w:color w:val="FF0000"/>
          <w:sz w:val="28"/>
          <w:szCs w:val="28"/>
        </w:rPr>
      </w:pPr>
      <w:r>
        <w:rPr>
          <w:rStyle w:val="s2"/>
          <w:color w:val="000000"/>
          <w:sz w:val="28"/>
          <w:szCs w:val="28"/>
        </w:rPr>
        <w:t>Карагузин</w:t>
      </w:r>
      <w:r w:rsidR="00C845F6">
        <w:rPr>
          <w:rStyle w:val="s2"/>
          <w:color w:val="000000"/>
          <w:sz w:val="28"/>
          <w:szCs w:val="28"/>
        </w:rPr>
        <w:t>ского сельсовета</w:t>
      </w:r>
    </w:p>
    <w:p w:rsidR="00C845F6" w:rsidRPr="00552900" w:rsidRDefault="00C845F6" w:rsidP="000B78CD">
      <w:pPr>
        <w:pStyle w:val="p13"/>
        <w:shd w:val="clear" w:color="auto" w:fill="FFFFFF"/>
        <w:jc w:val="right"/>
        <w:rPr>
          <w:sz w:val="28"/>
          <w:szCs w:val="28"/>
        </w:rPr>
      </w:pPr>
      <w:r w:rsidRPr="00552900">
        <w:rPr>
          <w:rStyle w:val="s2"/>
          <w:sz w:val="28"/>
          <w:szCs w:val="28"/>
        </w:rPr>
        <w:t xml:space="preserve">от 23 апреля </w:t>
      </w:r>
      <w:smartTag w:uri="urn:schemas-microsoft-com:office:smarttags" w:element="metricconverter">
        <w:smartTagPr>
          <w:attr w:name="ProductID" w:val="2015 г"/>
        </w:smartTagPr>
        <w:r w:rsidRPr="00552900">
          <w:rPr>
            <w:rStyle w:val="s2"/>
            <w:sz w:val="28"/>
            <w:szCs w:val="28"/>
          </w:rPr>
          <w:t>2015 г</w:t>
        </w:r>
      </w:smartTag>
      <w:r w:rsidRPr="00552900">
        <w:rPr>
          <w:rStyle w:val="s2"/>
          <w:sz w:val="28"/>
          <w:szCs w:val="28"/>
        </w:rPr>
        <w:t>. № 1</w:t>
      </w:r>
      <w:r w:rsidR="00552900" w:rsidRPr="00552900">
        <w:rPr>
          <w:rStyle w:val="s2"/>
          <w:sz w:val="28"/>
          <w:szCs w:val="28"/>
        </w:rPr>
        <w:t>31</w:t>
      </w:r>
    </w:p>
    <w:p w:rsidR="00C845F6" w:rsidRDefault="00C845F6" w:rsidP="00C845F6">
      <w:pPr>
        <w:pStyle w:val="p8"/>
        <w:shd w:val="clear" w:color="auto" w:fill="FFFFFF"/>
        <w:ind w:firstLine="707"/>
        <w:jc w:val="both"/>
        <w:rPr>
          <w:color w:val="000000"/>
          <w:sz w:val="28"/>
          <w:szCs w:val="28"/>
        </w:rPr>
      </w:pPr>
      <w:r>
        <w:rPr>
          <w:color w:val="000000"/>
          <w:sz w:val="28"/>
          <w:szCs w:val="28"/>
        </w:rPr>
        <w:t>1. Пункт 20 части 1 статьи 5 Устава изложить в следующей редакции:</w:t>
      </w:r>
    </w:p>
    <w:p w:rsidR="00C845F6" w:rsidRDefault="00C845F6" w:rsidP="00C845F6">
      <w:pPr>
        <w:pStyle w:val="p14"/>
        <w:shd w:val="clear" w:color="auto" w:fill="FFFFFF"/>
        <w:ind w:firstLine="708"/>
        <w:jc w:val="both"/>
        <w:rPr>
          <w:color w:val="000000"/>
          <w:sz w:val="28"/>
          <w:szCs w:val="28"/>
        </w:rPr>
      </w:pPr>
      <w:r>
        <w:rPr>
          <w:color w:val="000000"/>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845F6" w:rsidRDefault="00552900" w:rsidP="00C845F6">
      <w:pPr>
        <w:pStyle w:val="p8"/>
        <w:shd w:val="clear" w:color="auto" w:fill="FFFFFF"/>
        <w:ind w:firstLine="707"/>
        <w:jc w:val="both"/>
        <w:rPr>
          <w:color w:val="000000"/>
          <w:sz w:val="28"/>
          <w:szCs w:val="28"/>
        </w:rPr>
      </w:pPr>
      <w:r>
        <w:rPr>
          <w:color w:val="000000"/>
          <w:sz w:val="28"/>
          <w:szCs w:val="28"/>
        </w:rPr>
        <w:t>2</w:t>
      </w:r>
      <w:r w:rsidR="00C845F6">
        <w:rPr>
          <w:color w:val="000000"/>
          <w:sz w:val="28"/>
          <w:szCs w:val="28"/>
        </w:rPr>
        <w:t>. Часть 2 статьи 5 Устава дополнить пунктом 12 следующего содержания:</w:t>
      </w:r>
    </w:p>
    <w:p w:rsidR="00C845F6" w:rsidRDefault="00C845F6" w:rsidP="00C845F6">
      <w:pPr>
        <w:pStyle w:val="p4"/>
        <w:shd w:val="clear" w:color="auto" w:fill="FFFFFF"/>
        <w:jc w:val="both"/>
        <w:rPr>
          <w:color w:val="000000"/>
          <w:sz w:val="28"/>
          <w:szCs w:val="28"/>
        </w:rPr>
      </w:pPr>
      <w:r>
        <w:rPr>
          <w:color w:val="000000"/>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845F6" w:rsidRDefault="00552900" w:rsidP="00C845F6">
      <w:pPr>
        <w:pStyle w:val="p4"/>
        <w:shd w:val="clear" w:color="auto" w:fill="FFFFFF"/>
        <w:jc w:val="both"/>
        <w:rPr>
          <w:color w:val="000000"/>
          <w:sz w:val="28"/>
          <w:szCs w:val="28"/>
        </w:rPr>
      </w:pPr>
      <w:r>
        <w:rPr>
          <w:color w:val="000000"/>
          <w:sz w:val="28"/>
          <w:szCs w:val="28"/>
        </w:rPr>
        <w:t>3</w:t>
      </w:r>
      <w:r w:rsidR="00C845F6">
        <w:rPr>
          <w:color w:val="000000"/>
          <w:sz w:val="28"/>
          <w:szCs w:val="28"/>
        </w:rPr>
        <w:t>. В пункте 6 части 1 статьи 6 Устава слова «</w:t>
      </w:r>
      <w:r w:rsidR="00C845F6">
        <w:rPr>
          <w:rStyle w:val="s2"/>
          <w:color w:val="000000"/>
          <w:sz w:val="28"/>
          <w:szCs w:val="28"/>
        </w:rPr>
        <w:t>органами местного самоуправления муниципального района</w:t>
      </w:r>
      <w:r w:rsidR="00C845F6">
        <w:rPr>
          <w:color w:val="000000"/>
          <w:sz w:val="28"/>
          <w:szCs w:val="28"/>
        </w:rPr>
        <w:t>» заменить словами «</w:t>
      </w:r>
      <w:r w:rsidR="00C845F6">
        <w:rPr>
          <w:rStyle w:val="s2"/>
          <w:color w:val="000000"/>
          <w:sz w:val="28"/>
          <w:szCs w:val="28"/>
        </w:rPr>
        <w:t>органами местного самоуправления Саракташского района</w:t>
      </w:r>
      <w:r w:rsidR="00C845F6">
        <w:rPr>
          <w:color w:val="000000"/>
          <w:sz w:val="28"/>
          <w:szCs w:val="28"/>
        </w:rPr>
        <w:t>»</w:t>
      </w:r>
    </w:p>
    <w:p w:rsidR="00C845F6" w:rsidRDefault="00552900" w:rsidP="00C845F6">
      <w:pPr>
        <w:pStyle w:val="p4"/>
        <w:shd w:val="clear" w:color="auto" w:fill="FFFFFF"/>
        <w:jc w:val="both"/>
        <w:rPr>
          <w:color w:val="000000"/>
          <w:sz w:val="28"/>
          <w:szCs w:val="28"/>
        </w:rPr>
      </w:pPr>
      <w:r>
        <w:rPr>
          <w:color w:val="000000"/>
          <w:sz w:val="28"/>
          <w:szCs w:val="28"/>
        </w:rPr>
        <w:t>4</w:t>
      </w:r>
      <w:r w:rsidR="00C845F6">
        <w:rPr>
          <w:color w:val="000000"/>
          <w:sz w:val="28"/>
          <w:szCs w:val="28"/>
        </w:rPr>
        <w:t>. Пункт 9 части 1 статьи 6 Устава изложить в следующей редакции:</w:t>
      </w:r>
    </w:p>
    <w:p w:rsidR="00C845F6" w:rsidRDefault="00C845F6" w:rsidP="00C845F6">
      <w:pPr>
        <w:pStyle w:val="p14"/>
        <w:shd w:val="clear" w:color="auto" w:fill="FFFFFF"/>
        <w:ind w:firstLine="708"/>
        <w:jc w:val="both"/>
        <w:rPr>
          <w:color w:val="000000"/>
          <w:sz w:val="28"/>
          <w:szCs w:val="28"/>
        </w:rPr>
      </w:pPr>
      <w:r>
        <w:rPr>
          <w:color w:val="000000"/>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845F6" w:rsidRDefault="00552900" w:rsidP="00C845F6">
      <w:pPr>
        <w:pStyle w:val="p4"/>
        <w:shd w:val="clear" w:color="auto" w:fill="FFFFFF"/>
        <w:jc w:val="both"/>
        <w:rPr>
          <w:color w:val="000000"/>
          <w:sz w:val="28"/>
          <w:szCs w:val="28"/>
        </w:rPr>
      </w:pPr>
      <w:r>
        <w:rPr>
          <w:color w:val="000000"/>
          <w:sz w:val="28"/>
          <w:szCs w:val="28"/>
        </w:rPr>
        <w:t>5</w:t>
      </w:r>
      <w:r w:rsidR="00C845F6">
        <w:rPr>
          <w:color w:val="000000"/>
          <w:sz w:val="28"/>
          <w:szCs w:val="28"/>
        </w:rPr>
        <w:t>. Часть 1 статьи 9 Устава изложить в следующей редакции:</w:t>
      </w:r>
    </w:p>
    <w:p w:rsidR="00C845F6" w:rsidRDefault="00C845F6" w:rsidP="00C845F6">
      <w:pPr>
        <w:pStyle w:val="p14"/>
        <w:shd w:val="clear" w:color="auto" w:fill="FFFFFF"/>
        <w:ind w:firstLine="708"/>
        <w:jc w:val="both"/>
        <w:rPr>
          <w:color w:val="000000"/>
          <w:sz w:val="28"/>
          <w:szCs w:val="28"/>
        </w:rPr>
      </w:pPr>
      <w:r>
        <w:rPr>
          <w:color w:val="000000"/>
          <w:sz w:val="28"/>
          <w:szCs w:val="28"/>
        </w:rPr>
        <w:t xml:space="preserve">«1. Выборы депутатов Совета депутатов осуществляются на основе всеобщего равного и прямого избирательного права при тайном голосовании </w:t>
      </w:r>
      <w:r>
        <w:rPr>
          <w:color w:val="000000"/>
          <w:sz w:val="28"/>
          <w:szCs w:val="28"/>
        </w:rPr>
        <w:lastRenderedPageBreak/>
        <w:t>с применением мажоритарной избирательной системы по одномандатным и (или) многомандатным избирательным округам.»</w:t>
      </w:r>
    </w:p>
    <w:p w:rsidR="00C845F6" w:rsidRDefault="00C845F6" w:rsidP="00C845F6">
      <w:pPr>
        <w:pStyle w:val="p15"/>
        <w:shd w:val="clear" w:color="auto" w:fill="FFFFFF"/>
        <w:ind w:firstLine="704"/>
        <w:jc w:val="both"/>
        <w:rPr>
          <w:color w:val="000000"/>
          <w:sz w:val="28"/>
          <w:szCs w:val="28"/>
        </w:rPr>
      </w:pPr>
      <w:r>
        <w:rPr>
          <w:color w:val="000000"/>
          <w:sz w:val="28"/>
          <w:szCs w:val="28"/>
        </w:rPr>
        <w:t>2. Абзац второй части третьей ст. 9 Устава исключить.</w:t>
      </w:r>
    </w:p>
    <w:p w:rsidR="00C845F6" w:rsidRDefault="00552900" w:rsidP="00C845F6">
      <w:pPr>
        <w:pStyle w:val="p15"/>
        <w:shd w:val="clear" w:color="auto" w:fill="FFFFFF"/>
        <w:ind w:firstLine="704"/>
        <w:jc w:val="both"/>
        <w:rPr>
          <w:color w:val="000000"/>
          <w:sz w:val="28"/>
          <w:szCs w:val="28"/>
        </w:rPr>
      </w:pPr>
      <w:r>
        <w:rPr>
          <w:color w:val="000000"/>
          <w:sz w:val="28"/>
          <w:szCs w:val="28"/>
        </w:rPr>
        <w:t>6</w:t>
      </w:r>
      <w:r w:rsidR="00C845F6">
        <w:rPr>
          <w:color w:val="000000"/>
          <w:sz w:val="28"/>
          <w:szCs w:val="28"/>
        </w:rPr>
        <w:t>. В пункте 3 части 3 статьи 14 Устава после слов «проекты межевания территорий» добавить слова «за исключением случаев, предусмотренных Градостроительным кодексом Российской Федерации»</w:t>
      </w:r>
    </w:p>
    <w:p w:rsidR="00C845F6" w:rsidRDefault="00552900" w:rsidP="00C845F6">
      <w:pPr>
        <w:pStyle w:val="p4"/>
        <w:shd w:val="clear" w:color="auto" w:fill="FFFFFF"/>
        <w:jc w:val="both"/>
        <w:rPr>
          <w:color w:val="000000"/>
          <w:sz w:val="28"/>
          <w:szCs w:val="28"/>
        </w:rPr>
      </w:pPr>
      <w:r>
        <w:rPr>
          <w:color w:val="000000"/>
          <w:sz w:val="28"/>
          <w:szCs w:val="28"/>
        </w:rPr>
        <w:t>7</w:t>
      </w:r>
      <w:r w:rsidR="00C845F6">
        <w:rPr>
          <w:color w:val="000000"/>
          <w:sz w:val="28"/>
          <w:szCs w:val="28"/>
        </w:rPr>
        <w:t>. В части 4 статьи 17 Устава после слов «актом Совета депутатов сельсовета» добавить слова «в соответствии с законом Оренбургской области».</w:t>
      </w:r>
    </w:p>
    <w:p w:rsidR="00C845F6" w:rsidRDefault="00552900" w:rsidP="00C845F6">
      <w:pPr>
        <w:pStyle w:val="p15"/>
        <w:shd w:val="clear" w:color="auto" w:fill="FFFFFF"/>
        <w:ind w:firstLine="704"/>
        <w:jc w:val="both"/>
        <w:rPr>
          <w:color w:val="000000"/>
          <w:sz w:val="28"/>
          <w:szCs w:val="28"/>
        </w:rPr>
      </w:pPr>
      <w:r>
        <w:rPr>
          <w:color w:val="000000"/>
          <w:sz w:val="28"/>
          <w:szCs w:val="28"/>
        </w:rPr>
        <w:t>8</w:t>
      </w:r>
      <w:r w:rsidR="00C845F6">
        <w:rPr>
          <w:color w:val="000000"/>
          <w:sz w:val="28"/>
          <w:szCs w:val="28"/>
        </w:rPr>
        <w:t>. Часть 2 статьи 19 Устава после слов «настоящим Уставом» дополнить словами «в соответствии с законом Оренбургской области».</w:t>
      </w:r>
    </w:p>
    <w:p w:rsidR="00C845F6" w:rsidRDefault="00552900" w:rsidP="00C845F6">
      <w:pPr>
        <w:pStyle w:val="p14"/>
        <w:shd w:val="clear" w:color="auto" w:fill="FFFFFF"/>
        <w:ind w:firstLine="708"/>
        <w:jc w:val="both"/>
        <w:rPr>
          <w:color w:val="000000"/>
          <w:sz w:val="28"/>
          <w:szCs w:val="28"/>
        </w:rPr>
      </w:pPr>
      <w:r>
        <w:rPr>
          <w:rStyle w:val="s2"/>
          <w:color w:val="000000"/>
          <w:sz w:val="28"/>
          <w:szCs w:val="28"/>
        </w:rPr>
        <w:t>9</w:t>
      </w:r>
      <w:r w:rsidR="00C845F6">
        <w:rPr>
          <w:rStyle w:val="s2"/>
          <w:color w:val="000000"/>
          <w:sz w:val="28"/>
          <w:szCs w:val="28"/>
        </w:rPr>
        <w:t>. Часть 1 статьи 22 Устава дополнить пунктами 18 и 19 следующего содержания:</w:t>
      </w:r>
    </w:p>
    <w:p w:rsidR="00C845F6" w:rsidRDefault="00C845F6" w:rsidP="00C845F6">
      <w:pPr>
        <w:pStyle w:val="p14"/>
        <w:shd w:val="clear" w:color="auto" w:fill="FFFFFF"/>
        <w:ind w:firstLine="708"/>
        <w:jc w:val="both"/>
        <w:rPr>
          <w:color w:val="000000"/>
          <w:sz w:val="28"/>
          <w:szCs w:val="28"/>
        </w:rPr>
      </w:pPr>
      <w:r>
        <w:rPr>
          <w:rStyle w:val="s2"/>
          <w:color w:val="000000"/>
          <w:sz w:val="28"/>
          <w:szCs w:val="28"/>
        </w:rPr>
        <w:t>«</w:t>
      </w:r>
      <w:r>
        <w:rPr>
          <w:color w:val="000000"/>
          <w:sz w:val="28"/>
          <w:szCs w:val="28"/>
        </w:rPr>
        <w:t>18) принятие решения о создании контрольно-счетного органа, в целях осуществления внешнего муниципального финансового контроля</w:t>
      </w:r>
    </w:p>
    <w:p w:rsidR="00C845F6" w:rsidRDefault="00C845F6" w:rsidP="00C845F6">
      <w:pPr>
        <w:pStyle w:val="p14"/>
        <w:shd w:val="clear" w:color="auto" w:fill="FFFFFF"/>
        <w:ind w:firstLine="708"/>
        <w:jc w:val="both"/>
        <w:rPr>
          <w:color w:val="000000"/>
          <w:sz w:val="28"/>
          <w:szCs w:val="28"/>
        </w:rPr>
      </w:pPr>
      <w:r>
        <w:rPr>
          <w:color w:val="000000"/>
          <w:sz w:val="28"/>
          <w:szCs w:val="28"/>
        </w:rPr>
        <w:t>19) иными полномочиями, определенными федеральными законами, законами Оренбургской области и настоящим Уставом.</w:t>
      </w:r>
    </w:p>
    <w:p w:rsidR="00C845F6" w:rsidRDefault="00552900" w:rsidP="00C845F6">
      <w:pPr>
        <w:pStyle w:val="p15"/>
        <w:shd w:val="clear" w:color="auto" w:fill="FFFFFF"/>
        <w:ind w:firstLine="704"/>
        <w:jc w:val="both"/>
        <w:rPr>
          <w:color w:val="000000"/>
          <w:sz w:val="28"/>
          <w:szCs w:val="28"/>
        </w:rPr>
      </w:pPr>
      <w:r>
        <w:rPr>
          <w:rStyle w:val="s2"/>
          <w:color w:val="000000"/>
          <w:sz w:val="28"/>
          <w:szCs w:val="28"/>
        </w:rPr>
        <w:t>10</w:t>
      </w:r>
      <w:r w:rsidR="00C845F6">
        <w:rPr>
          <w:rStyle w:val="s2"/>
          <w:color w:val="000000"/>
          <w:sz w:val="28"/>
          <w:szCs w:val="28"/>
        </w:rPr>
        <w:t>. Пункт 4 части 1 статьи 23 Устава изложить в следующей редакции:</w:t>
      </w:r>
    </w:p>
    <w:p w:rsidR="00C845F6" w:rsidRDefault="00C845F6" w:rsidP="00C845F6">
      <w:pPr>
        <w:pStyle w:val="p15"/>
        <w:shd w:val="clear" w:color="auto" w:fill="FFFFFF"/>
        <w:ind w:firstLine="704"/>
        <w:jc w:val="both"/>
        <w:rPr>
          <w:color w:val="000000"/>
          <w:sz w:val="28"/>
          <w:szCs w:val="28"/>
        </w:rPr>
      </w:pPr>
      <w:r>
        <w:rPr>
          <w:rStyle w:val="s2"/>
          <w:color w:val="000000"/>
          <w:sz w:val="28"/>
          <w:szCs w:val="28"/>
        </w:rPr>
        <w:t>«4)</w:t>
      </w:r>
      <w:r>
        <w:rPr>
          <w:rStyle w:val="apple-converted-space"/>
          <w:color w:val="000000"/>
          <w:sz w:val="28"/>
          <w:szCs w:val="28"/>
        </w:rPr>
        <w:t> </w:t>
      </w:r>
      <w:r>
        <w:rPr>
          <w:color w:val="000000"/>
          <w:sz w:val="28"/>
          <w:szCs w:val="28"/>
        </w:rPr>
        <w:t>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r>
        <w:rPr>
          <w:rStyle w:val="s2"/>
          <w:color w:val="000000"/>
          <w:sz w:val="28"/>
          <w:szCs w:val="28"/>
        </w:rPr>
        <w:t>»</w:t>
      </w:r>
    </w:p>
    <w:p w:rsidR="00C845F6" w:rsidRDefault="00552900" w:rsidP="00C845F6">
      <w:pPr>
        <w:pStyle w:val="p15"/>
        <w:shd w:val="clear" w:color="auto" w:fill="FFFFFF"/>
        <w:ind w:firstLine="704"/>
        <w:jc w:val="both"/>
        <w:rPr>
          <w:color w:val="000000"/>
          <w:sz w:val="28"/>
          <w:szCs w:val="28"/>
        </w:rPr>
      </w:pPr>
      <w:r>
        <w:rPr>
          <w:rStyle w:val="s2"/>
          <w:color w:val="000000"/>
          <w:sz w:val="28"/>
          <w:szCs w:val="28"/>
        </w:rPr>
        <w:t>11</w:t>
      </w:r>
      <w:r w:rsidR="00C845F6">
        <w:rPr>
          <w:rStyle w:val="s2"/>
          <w:color w:val="000000"/>
          <w:sz w:val="28"/>
          <w:szCs w:val="28"/>
        </w:rPr>
        <w:t>. Части 1,2 и 3 статьи 26 Устава изложить в следующей редакции:</w:t>
      </w:r>
    </w:p>
    <w:p w:rsidR="00C845F6" w:rsidRDefault="00C845F6" w:rsidP="00C845F6">
      <w:pPr>
        <w:pStyle w:val="p14"/>
        <w:shd w:val="clear" w:color="auto" w:fill="FFFFFF"/>
        <w:ind w:firstLine="708"/>
        <w:jc w:val="both"/>
        <w:rPr>
          <w:color w:val="000000"/>
          <w:sz w:val="28"/>
          <w:szCs w:val="28"/>
        </w:rPr>
      </w:pPr>
      <w:r>
        <w:rPr>
          <w:rStyle w:val="s2"/>
          <w:color w:val="000000"/>
          <w:sz w:val="28"/>
          <w:szCs w:val="28"/>
        </w:rPr>
        <w:t>«</w:t>
      </w:r>
      <w:r>
        <w:rPr>
          <w:color w:val="000000"/>
          <w:sz w:val="28"/>
          <w:szCs w:val="28"/>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845F6" w:rsidRDefault="00C845F6" w:rsidP="00C845F6">
      <w:pPr>
        <w:pStyle w:val="p14"/>
        <w:shd w:val="clear" w:color="auto" w:fill="FFFFFF"/>
        <w:ind w:firstLine="708"/>
        <w:jc w:val="both"/>
        <w:rPr>
          <w:color w:val="000000"/>
          <w:sz w:val="28"/>
          <w:szCs w:val="28"/>
        </w:rPr>
      </w:pPr>
      <w:r>
        <w:rPr>
          <w:color w:val="000000"/>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w:t>
      </w:r>
    </w:p>
    <w:p w:rsidR="00C845F6" w:rsidRDefault="00C845F6" w:rsidP="00C845F6">
      <w:pPr>
        <w:pStyle w:val="p14"/>
        <w:shd w:val="clear" w:color="auto" w:fill="FFFFFF"/>
        <w:ind w:firstLine="708"/>
        <w:jc w:val="both"/>
        <w:rPr>
          <w:color w:val="000000"/>
          <w:sz w:val="28"/>
          <w:szCs w:val="28"/>
        </w:rPr>
      </w:pPr>
      <w:r>
        <w:rPr>
          <w:color w:val="000000"/>
          <w:sz w:val="28"/>
          <w:szCs w:val="28"/>
        </w:rPr>
        <w:t xml:space="preserve">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w:t>
      </w:r>
      <w:r>
        <w:rPr>
          <w:color w:val="000000"/>
          <w:sz w:val="28"/>
          <w:szCs w:val="28"/>
        </w:rPr>
        <w:lastRenderedPageBreak/>
        <w:t>администрацию, сроком на 5 лет в порядке, предусмотренном законодательством.</w:t>
      </w:r>
    </w:p>
    <w:p w:rsidR="00C845F6" w:rsidRDefault="00C845F6" w:rsidP="00C845F6">
      <w:pPr>
        <w:pStyle w:val="p14"/>
        <w:shd w:val="clear" w:color="auto" w:fill="FFFFFF"/>
        <w:ind w:firstLine="708"/>
        <w:jc w:val="both"/>
        <w:rPr>
          <w:color w:val="000000"/>
          <w:sz w:val="28"/>
          <w:szCs w:val="28"/>
        </w:rPr>
      </w:pPr>
      <w:r>
        <w:rPr>
          <w:color w:val="000000"/>
          <w:sz w:val="28"/>
          <w:szCs w:val="28"/>
        </w:rPr>
        <w:t>Порядок проведения конкурса по отбору кандидатур на должность главы сельсовета устанавливается Советом депутатов.</w:t>
      </w:r>
    </w:p>
    <w:p w:rsidR="00C845F6" w:rsidRDefault="00C845F6" w:rsidP="00C845F6">
      <w:pPr>
        <w:pStyle w:val="p14"/>
        <w:shd w:val="clear" w:color="auto" w:fill="FFFFFF"/>
        <w:ind w:firstLine="708"/>
        <w:jc w:val="both"/>
        <w:rPr>
          <w:color w:val="000000"/>
          <w:sz w:val="28"/>
          <w:szCs w:val="28"/>
        </w:rPr>
      </w:pPr>
      <w:r>
        <w:rPr>
          <w:color w:val="000000"/>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845F6" w:rsidRDefault="00C845F6" w:rsidP="00C845F6">
      <w:pPr>
        <w:pStyle w:val="p14"/>
        <w:shd w:val="clear" w:color="auto" w:fill="FFFFFF"/>
        <w:ind w:firstLine="708"/>
        <w:jc w:val="both"/>
        <w:rPr>
          <w:color w:val="000000"/>
          <w:sz w:val="28"/>
          <w:szCs w:val="28"/>
        </w:rPr>
      </w:pPr>
      <w:r>
        <w:rPr>
          <w:color w:val="000000"/>
          <w:sz w:val="28"/>
          <w:szCs w:val="28"/>
        </w:rPr>
        <w:t>Общее число членов конкурсной комиссии устанавливается Советом депутатов.</w:t>
      </w:r>
    </w:p>
    <w:p w:rsidR="00C845F6" w:rsidRDefault="00C845F6" w:rsidP="00C845F6">
      <w:pPr>
        <w:pStyle w:val="p14"/>
        <w:shd w:val="clear" w:color="auto" w:fill="FFFFFF"/>
        <w:ind w:firstLine="708"/>
        <w:jc w:val="both"/>
        <w:rPr>
          <w:color w:val="000000"/>
          <w:sz w:val="28"/>
          <w:szCs w:val="28"/>
        </w:rPr>
      </w:pPr>
      <w:r>
        <w:rPr>
          <w:color w:val="000000"/>
          <w:sz w:val="28"/>
          <w:szCs w:val="28"/>
        </w:rPr>
        <w:t>Половина членов конкурсной комиссии назначается Советом депутатов, а другая половина - главой муниципального района.</w:t>
      </w:r>
    </w:p>
    <w:p w:rsidR="00C845F6" w:rsidRDefault="00C845F6" w:rsidP="00C845F6">
      <w:pPr>
        <w:pStyle w:val="p14"/>
        <w:shd w:val="clear" w:color="auto" w:fill="FFFFFF"/>
        <w:ind w:firstLine="708"/>
        <w:jc w:val="both"/>
        <w:rPr>
          <w:color w:val="000000"/>
          <w:sz w:val="28"/>
          <w:szCs w:val="28"/>
        </w:rPr>
      </w:pPr>
      <w:r>
        <w:rPr>
          <w:color w:val="000000"/>
          <w:sz w:val="28"/>
          <w:szCs w:val="28"/>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C845F6" w:rsidRDefault="00C845F6" w:rsidP="00C845F6">
      <w:pPr>
        <w:pStyle w:val="p14"/>
        <w:shd w:val="clear" w:color="auto" w:fill="FFFFFF"/>
        <w:ind w:firstLine="708"/>
        <w:jc w:val="both"/>
        <w:rPr>
          <w:color w:val="000000"/>
          <w:sz w:val="28"/>
          <w:szCs w:val="28"/>
        </w:rPr>
      </w:pPr>
      <w:r>
        <w:rPr>
          <w:color w:val="000000"/>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r>
        <w:rPr>
          <w:rStyle w:val="s2"/>
          <w:color w:val="000000"/>
          <w:sz w:val="28"/>
          <w:szCs w:val="28"/>
        </w:rPr>
        <w:t>».</w:t>
      </w:r>
    </w:p>
    <w:p w:rsidR="00C845F6" w:rsidRDefault="00552900" w:rsidP="00C845F6">
      <w:pPr>
        <w:pStyle w:val="p4"/>
        <w:shd w:val="clear" w:color="auto" w:fill="FFFFFF"/>
        <w:jc w:val="both"/>
        <w:rPr>
          <w:color w:val="000000"/>
          <w:sz w:val="28"/>
          <w:szCs w:val="28"/>
        </w:rPr>
      </w:pPr>
      <w:r>
        <w:rPr>
          <w:color w:val="000000"/>
          <w:sz w:val="28"/>
          <w:szCs w:val="28"/>
        </w:rPr>
        <w:t>12</w:t>
      </w:r>
      <w:r w:rsidR="00C845F6">
        <w:rPr>
          <w:color w:val="000000"/>
          <w:sz w:val="28"/>
          <w:szCs w:val="28"/>
        </w:rPr>
        <w:t>.</w:t>
      </w:r>
      <w:r w:rsidR="00C845F6">
        <w:rPr>
          <w:rStyle w:val="apple-converted-space"/>
          <w:color w:val="000000"/>
          <w:sz w:val="28"/>
          <w:szCs w:val="28"/>
        </w:rPr>
        <w:t> </w:t>
      </w:r>
      <w:r w:rsidR="00C845F6">
        <w:rPr>
          <w:rStyle w:val="s2"/>
          <w:color w:val="000000"/>
          <w:sz w:val="28"/>
          <w:szCs w:val="28"/>
        </w:rPr>
        <w:t>Часть 5 статьи 26 Устава изложить в следующей редакции:</w:t>
      </w:r>
    </w:p>
    <w:p w:rsidR="00C845F6" w:rsidRDefault="00C845F6" w:rsidP="00C845F6">
      <w:pPr>
        <w:pStyle w:val="p14"/>
        <w:shd w:val="clear" w:color="auto" w:fill="FFFFFF"/>
        <w:ind w:firstLine="708"/>
        <w:jc w:val="both"/>
        <w:rPr>
          <w:color w:val="000000"/>
          <w:sz w:val="28"/>
          <w:szCs w:val="28"/>
        </w:rPr>
      </w:pPr>
      <w:r>
        <w:rPr>
          <w:rStyle w:val="s2"/>
          <w:color w:val="000000"/>
          <w:sz w:val="28"/>
          <w:szCs w:val="28"/>
        </w:rPr>
        <w:t>«5.</w:t>
      </w:r>
      <w:r>
        <w:rPr>
          <w:rStyle w:val="apple-converted-space"/>
          <w:color w:val="000000"/>
          <w:sz w:val="28"/>
          <w:szCs w:val="28"/>
        </w:rPr>
        <w:t> </w:t>
      </w:r>
      <w:r>
        <w:rPr>
          <w:color w:val="000000"/>
          <w:sz w:val="28"/>
          <w:szCs w:val="28"/>
        </w:rPr>
        <w:t>Глава сельсовета не вправе:</w:t>
      </w:r>
    </w:p>
    <w:p w:rsidR="00C845F6" w:rsidRDefault="00C845F6" w:rsidP="00C845F6">
      <w:pPr>
        <w:pStyle w:val="p14"/>
        <w:shd w:val="clear" w:color="auto" w:fill="FFFFFF"/>
        <w:ind w:firstLine="708"/>
        <w:jc w:val="both"/>
        <w:rPr>
          <w:color w:val="000000"/>
          <w:sz w:val="28"/>
          <w:szCs w:val="28"/>
        </w:rPr>
      </w:pPr>
      <w:r>
        <w:rPr>
          <w:color w:val="00000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845F6" w:rsidRDefault="00C845F6" w:rsidP="00C845F6">
      <w:pPr>
        <w:pStyle w:val="p14"/>
        <w:shd w:val="clear" w:color="auto" w:fill="FFFFFF"/>
        <w:ind w:firstLine="708"/>
        <w:jc w:val="both"/>
        <w:rPr>
          <w:color w:val="000000"/>
          <w:sz w:val="28"/>
          <w:szCs w:val="28"/>
        </w:rPr>
      </w:pPr>
      <w:r>
        <w:rPr>
          <w:color w:val="000000"/>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rPr>
          <w:color w:val="000000"/>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C845F6" w:rsidRDefault="00C845F6" w:rsidP="00C845F6">
      <w:pPr>
        <w:pStyle w:val="p14"/>
        <w:shd w:val="clear" w:color="auto" w:fill="FFFFFF"/>
        <w:ind w:firstLine="708"/>
        <w:jc w:val="both"/>
        <w:rPr>
          <w:color w:val="000000"/>
          <w:sz w:val="28"/>
          <w:szCs w:val="28"/>
        </w:rPr>
      </w:pPr>
      <w:r>
        <w:rPr>
          <w:color w:val="00000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45F6" w:rsidRDefault="00C845F6" w:rsidP="00C845F6">
      <w:pPr>
        <w:pStyle w:val="p14"/>
        <w:shd w:val="clear" w:color="auto" w:fill="FFFFFF"/>
        <w:ind w:firstLine="708"/>
        <w:jc w:val="both"/>
        <w:rPr>
          <w:color w:val="000000"/>
          <w:sz w:val="28"/>
          <w:szCs w:val="28"/>
        </w:rPr>
      </w:pPr>
      <w:r>
        <w:rPr>
          <w:color w:val="000000"/>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C845F6" w:rsidRDefault="00C845F6" w:rsidP="00C845F6">
      <w:pPr>
        <w:pStyle w:val="p14"/>
        <w:shd w:val="clear" w:color="auto" w:fill="FFFFFF"/>
        <w:ind w:firstLine="708"/>
        <w:jc w:val="both"/>
        <w:rPr>
          <w:color w:val="000000"/>
          <w:sz w:val="28"/>
          <w:szCs w:val="28"/>
        </w:rPr>
      </w:pPr>
      <w:r>
        <w:rPr>
          <w:color w:val="000000"/>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845F6" w:rsidRDefault="00552900" w:rsidP="00C845F6">
      <w:pPr>
        <w:pStyle w:val="p8"/>
        <w:shd w:val="clear" w:color="auto" w:fill="FFFFFF"/>
        <w:ind w:firstLine="707"/>
        <w:jc w:val="both"/>
        <w:rPr>
          <w:color w:val="000000"/>
          <w:sz w:val="28"/>
          <w:szCs w:val="28"/>
        </w:rPr>
      </w:pPr>
      <w:r>
        <w:rPr>
          <w:color w:val="000000"/>
          <w:sz w:val="28"/>
          <w:szCs w:val="28"/>
        </w:rPr>
        <w:t>13</w:t>
      </w:r>
      <w:r w:rsidR="00C845F6">
        <w:rPr>
          <w:color w:val="000000"/>
          <w:sz w:val="28"/>
          <w:szCs w:val="28"/>
        </w:rPr>
        <w:t>. Часть 3 статьи 27 Устава изложить в следующей редакции:</w:t>
      </w:r>
    </w:p>
    <w:p w:rsidR="00C845F6" w:rsidRDefault="00C845F6" w:rsidP="00C845F6">
      <w:pPr>
        <w:pStyle w:val="p14"/>
        <w:shd w:val="clear" w:color="auto" w:fill="FFFFFF"/>
        <w:ind w:firstLine="708"/>
        <w:jc w:val="both"/>
        <w:rPr>
          <w:color w:val="000000"/>
          <w:sz w:val="28"/>
          <w:szCs w:val="28"/>
        </w:rPr>
      </w:pPr>
      <w:r>
        <w:rPr>
          <w:color w:val="000000"/>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C845F6" w:rsidRDefault="00552900" w:rsidP="00C845F6">
      <w:pPr>
        <w:pStyle w:val="p4"/>
        <w:shd w:val="clear" w:color="auto" w:fill="FFFFFF"/>
        <w:jc w:val="both"/>
        <w:rPr>
          <w:color w:val="000000"/>
          <w:sz w:val="28"/>
          <w:szCs w:val="28"/>
        </w:rPr>
      </w:pPr>
      <w:r>
        <w:rPr>
          <w:color w:val="000000"/>
          <w:sz w:val="28"/>
          <w:szCs w:val="28"/>
        </w:rPr>
        <w:t>14</w:t>
      </w:r>
      <w:r w:rsidR="00C845F6">
        <w:rPr>
          <w:color w:val="000000"/>
          <w:sz w:val="28"/>
          <w:szCs w:val="28"/>
        </w:rPr>
        <w:t>. В абзаце втором части 3 статьи 43 Устава слова «избранного на муниципальных выборах» исключить, слова «входящего в состав» заменить словами «исполняющего полномочия председателя»</w:t>
      </w:r>
    </w:p>
    <w:p w:rsidR="00C845F6" w:rsidRDefault="00552900" w:rsidP="00C845F6">
      <w:pPr>
        <w:pStyle w:val="p4"/>
        <w:shd w:val="clear" w:color="auto" w:fill="FFFFFF"/>
        <w:jc w:val="both"/>
        <w:rPr>
          <w:color w:val="000000"/>
          <w:sz w:val="28"/>
          <w:szCs w:val="28"/>
        </w:rPr>
      </w:pPr>
      <w:r>
        <w:rPr>
          <w:color w:val="000000"/>
          <w:sz w:val="28"/>
          <w:szCs w:val="28"/>
        </w:rPr>
        <w:t>15</w:t>
      </w:r>
      <w:r w:rsidR="00C845F6">
        <w:rPr>
          <w:color w:val="000000"/>
          <w:sz w:val="28"/>
          <w:szCs w:val="28"/>
        </w:rPr>
        <w:t>. Статью 55 Устава изложить в следующей редакции:</w:t>
      </w:r>
    </w:p>
    <w:p w:rsidR="00C845F6" w:rsidRDefault="00C845F6" w:rsidP="00C845F6">
      <w:pPr>
        <w:pStyle w:val="p20"/>
        <w:shd w:val="clear" w:color="auto" w:fill="FFFFFF"/>
        <w:ind w:firstLine="708"/>
        <w:jc w:val="both"/>
        <w:rPr>
          <w:color w:val="000000"/>
          <w:sz w:val="28"/>
          <w:szCs w:val="28"/>
        </w:rPr>
      </w:pPr>
      <w:r>
        <w:rPr>
          <w:color w:val="000000"/>
          <w:sz w:val="28"/>
          <w:szCs w:val="28"/>
        </w:rPr>
        <w:t>«Статья 55. Бюджет сельсовета</w:t>
      </w:r>
    </w:p>
    <w:p w:rsidR="00C845F6" w:rsidRDefault="00C845F6" w:rsidP="00C845F6">
      <w:pPr>
        <w:pStyle w:val="p20"/>
        <w:shd w:val="clear" w:color="auto" w:fill="FFFFFF"/>
        <w:ind w:firstLine="708"/>
        <w:jc w:val="both"/>
        <w:rPr>
          <w:color w:val="000000"/>
          <w:sz w:val="28"/>
          <w:szCs w:val="28"/>
        </w:rPr>
      </w:pPr>
      <w:r>
        <w:rPr>
          <w:color w:val="000000"/>
          <w:sz w:val="28"/>
          <w:szCs w:val="28"/>
        </w:rPr>
        <w:t>1. Сельсовет имеет собственный бюджет (местный бюджет).</w:t>
      </w:r>
    </w:p>
    <w:p w:rsidR="00C845F6" w:rsidRDefault="00C845F6" w:rsidP="00C845F6">
      <w:pPr>
        <w:pStyle w:val="p20"/>
        <w:shd w:val="clear" w:color="auto" w:fill="FFFFFF"/>
        <w:ind w:firstLine="708"/>
        <w:jc w:val="both"/>
        <w:rPr>
          <w:color w:val="000000"/>
          <w:sz w:val="28"/>
          <w:szCs w:val="28"/>
        </w:rPr>
      </w:pPr>
      <w:r>
        <w:rPr>
          <w:color w:val="000000"/>
          <w:sz w:val="28"/>
          <w:szCs w:val="28"/>
        </w:rPr>
        <w:lastRenderedPageBreak/>
        <w:t>2.Бюджетные полномочия мун</w:t>
      </w:r>
      <w:r w:rsidR="000B78CD">
        <w:rPr>
          <w:color w:val="000000"/>
          <w:sz w:val="28"/>
          <w:szCs w:val="28"/>
        </w:rPr>
        <w:t>иципального образования Карагузин</w:t>
      </w:r>
      <w:r>
        <w:rPr>
          <w:color w:val="000000"/>
          <w:sz w:val="28"/>
          <w:szCs w:val="28"/>
        </w:rPr>
        <w:t>ский сельсовет устанавливаются Бюджетным кодексом Российской Федерации.</w:t>
      </w:r>
    </w:p>
    <w:p w:rsidR="00C845F6" w:rsidRDefault="00C845F6" w:rsidP="00C845F6">
      <w:pPr>
        <w:pStyle w:val="p20"/>
        <w:shd w:val="clear" w:color="auto" w:fill="FFFFFF"/>
        <w:ind w:firstLine="708"/>
        <w:jc w:val="both"/>
        <w:rPr>
          <w:color w:val="000000"/>
          <w:sz w:val="28"/>
          <w:szCs w:val="28"/>
        </w:rPr>
      </w:pPr>
      <w:r>
        <w:rPr>
          <w:color w:val="000000"/>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845F6" w:rsidRDefault="00C845F6" w:rsidP="00C845F6">
      <w:pPr>
        <w:pStyle w:val="p20"/>
        <w:shd w:val="clear" w:color="auto" w:fill="FFFFFF"/>
        <w:ind w:firstLine="708"/>
        <w:jc w:val="both"/>
        <w:rPr>
          <w:color w:val="000000"/>
          <w:sz w:val="28"/>
          <w:szCs w:val="28"/>
        </w:rPr>
      </w:pPr>
      <w:r>
        <w:rPr>
          <w:color w:val="000000"/>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845F6" w:rsidRDefault="00552900" w:rsidP="00C845F6">
      <w:pPr>
        <w:pStyle w:val="p8"/>
        <w:shd w:val="clear" w:color="auto" w:fill="FFFFFF"/>
        <w:ind w:firstLine="707"/>
        <w:jc w:val="both"/>
        <w:rPr>
          <w:color w:val="000000"/>
          <w:sz w:val="28"/>
          <w:szCs w:val="28"/>
        </w:rPr>
      </w:pPr>
      <w:r>
        <w:rPr>
          <w:color w:val="000000"/>
          <w:sz w:val="28"/>
          <w:szCs w:val="28"/>
        </w:rPr>
        <w:t>16</w:t>
      </w:r>
      <w:r w:rsidR="00C845F6">
        <w:rPr>
          <w:color w:val="000000"/>
          <w:sz w:val="28"/>
          <w:szCs w:val="28"/>
        </w:rPr>
        <w:t>. Статью 56 Устава изложить в следующей редакции:</w:t>
      </w:r>
    </w:p>
    <w:p w:rsidR="00C845F6" w:rsidRDefault="00C845F6" w:rsidP="00C845F6">
      <w:pPr>
        <w:pStyle w:val="p20"/>
        <w:shd w:val="clear" w:color="auto" w:fill="FFFFFF"/>
        <w:ind w:firstLine="708"/>
        <w:jc w:val="both"/>
        <w:rPr>
          <w:color w:val="000000"/>
          <w:sz w:val="28"/>
          <w:szCs w:val="28"/>
        </w:rPr>
      </w:pPr>
      <w:r>
        <w:rPr>
          <w:color w:val="000000"/>
          <w:sz w:val="28"/>
          <w:szCs w:val="28"/>
        </w:rPr>
        <w:t>«Статья 56. Порядок составления и рассмотрения проекта бюджета сельсовета</w:t>
      </w:r>
    </w:p>
    <w:p w:rsidR="00C845F6" w:rsidRDefault="00C845F6" w:rsidP="00C845F6">
      <w:pPr>
        <w:pStyle w:val="p14"/>
        <w:shd w:val="clear" w:color="auto" w:fill="FFFFFF"/>
        <w:ind w:firstLine="708"/>
        <w:jc w:val="both"/>
        <w:rPr>
          <w:color w:val="000000"/>
          <w:sz w:val="28"/>
          <w:szCs w:val="28"/>
        </w:rPr>
      </w:pPr>
      <w:r>
        <w:rPr>
          <w:color w:val="000000"/>
          <w:sz w:val="28"/>
          <w:szCs w:val="28"/>
        </w:rPr>
        <w:t>1. Проект бюджета составляется в порядке, установленном администрацией мун</w:t>
      </w:r>
      <w:r w:rsidR="000B78CD">
        <w:rPr>
          <w:color w:val="000000"/>
          <w:sz w:val="28"/>
          <w:szCs w:val="28"/>
        </w:rPr>
        <w:t>иципального образования Карагузин</w:t>
      </w:r>
      <w:r>
        <w:rPr>
          <w:color w:val="000000"/>
          <w:sz w:val="28"/>
          <w:szCs w:val="28"/>
        </w:rPr>
        <w:t xml:space="preserve">ский сельсовет, в соответствии с Бюджетным кодексом Российской Федерации и принимаемыми с соблюдением его требований муниципальными правовыми </w:t>
      </w:r>
      <w:r w:rsidR="000B78CD">
        <w:rPr>
          <w:color w:val="000000"/>
          <w:sz w:val="28"/>
          <w:szCs w:val="28"/>
        </w:rPr>
        <w:t>актами Совета депутатов Карагузин</w:t>
      </w:r>
      <w:r>
        <w:rPr>
          <w:color w:val="000000"/>
          <w:sz w:val="28"/>
          <w:szCs w:val="28"/>
        </w:rPr>
        <w:t>ский сельсовет.</w:t>
      </w:r>
    </w:p>
    <w:p w:rsidR="00C845F6" w:rsidRDefault="00C845F6" w:rsidP="00C845F6">
      <w:pPr>
        <w:pStyle w:val="p14"/>
        <w:shd w:val="clear" w:color="auto" w:fill="FFFFFF"/>
        <w:ind w:firstLine="708"/>
        <w:jc w:val="both"/>
        <w:rPr>
          <w:color w:val="000000"/>
          <w:sz w:val="28"/>
          <w:szCs w:val="28"/>
        </w:rPr>
      </w:pPr>
      <w:r>
        <w:rPr>
          <w:color w:val="000000"/>
          <w:sz w:val="28"/>
          <w:szCs w:val="28"/>
        </w:rPr>
        <w:t>2. Порядок рассмотрения проекта решения о бюджете и его утверждения определяется муниципальным правовым</w:t>
      </w:r>
      <w:r w:rsidR="000B78CD">
        <w:rPr>
          <w:color w:val="000000"/>
          <w:sz w:val="28"/>
          <w:szCs w:val="28"/>
        </w:rPr>
        <w:t xml:space="preserve"> актом Совета депутатов Карагузин</w:t>
      </w:r>
      <w:r>
        <w:rPr>
          <w:color w:val="000000"/>
          <w:sz w:val="28"/>
          <w:szCs w:val="28"/>
        </w:rPr>
        <w:t>ский сельсовет в соответствии с требованиями настоящего Бюджетного Кодекса.»</w:t>
      </w:r>
    </w:p>
    <w:p w:rsidR="00C845F6" w:rsidRDefault="00552900" w:rsidP="00C845F6">
      <w:pPr>
        <w:pStyle w:val="p8"/>
        <w:shd w:val="clear" w:color="auto" w:fill="FFFFFF"/>
        <w:ind w:firstLine="707"/>
        <w:jc w:val="both"/>
        <w:rPr>
          <w:color w:val="000000"/>
          <w:sz w:val="28"/>
          <w:szCs w:val="28"/>
        </w:rPr>
      </w:pPr>
      <w:r>
        <w:rPr>
          <w:color w:val="000000"/>
          <w:sz w:val="28"/>
          <w:szCs w:val="28"/>
        </w:rPr>
        <w:t>17</w:t>
      </w:r>
      <w:r w:rsidR="00C845F6">
        <w:rPr>
          <w:color w:val="000000"/>
          <w:sz w:val="28"/>
          <w:szCs w:val="28"/>
        </w:rPr>
        <w:t>. В части 4 статьи 63 Устава слова «</w:t>
      </w:r>
      <w:r w:rsidR="00C845F6">
        <w:rPr>
          <w:rStyle w:val="s2"/>
          <w:color w:val="000000"/>
          <w:sz w:val="28"/>
          <w:szCs w:val="28"/>
        </w:rPr>
        <w:t>Решение Совета депутатов о внесении изменений и дополнений в Устав</w:t>
      </w:r>
      <w:r w:rsidR="00C845F6">
        <w:rPr>
          <w:color w:val="000000"/>
          <w:sz w:val="28"/>
          <w:szCs w:val="28"/>
        </w:rPr>
        <w:t>» заменить словами «Устав муниципального образования, муниципальный правовой акт о внесении изменений и дополнений в устав подлежат».</w:t>
      </w:r>
    </w:p>
    <w:p w:rsidR="007976B6" w:rsidRDefault="007976B6"/>
    <w:sectPr w:rsidR="00797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F6"/>
    <w:rsid w:val="0001689F"/>
    <w:rsid w:val="000B78CD"/>
    <w:rsid w:val="00552900"/>
    <w:rsid w:val="0066077F"/>
    <w:rsid w:val="006B6F88"/>
    <w:rsid w:val="0078719C"/>
    <w:rsid w:val="007976B6"/>
    <w:rsid w:val="008D67D1"/>
    <w:rsid w:val="00C845F6"/>
    <w:rsid w:val="00D5491E"/>
    <w:rsid w:val="00E30452"/>
    <w:rsid w:val="00EC7224"/>
    <w:rsid w:val="00FB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2E53E28C-6156-4540-A264-F73AA80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C845F6"/>
    <w:pPr>
      <w:spacing w:before="100" w:beforeAutospacing="1" w:after="100" w:afterAutospacing="1"/>
    </w:pPr>
  </w:style>
  <w:style w:type="character" w:customStyle="1" w:styleId="s1">
    <w:name w:val="s1"/>
    <w:basedOn w:val="a0"/>
    <w:uiPriority w:val="99"/>
    <w:rsid w:val="00C845F6"/>
    <w:rPr>
      <w:rFonts w:cs="Times New Roman"/>
    </w:rPr>
  </w:style>
  <w:style w:type="paragraph" w:customStyle="1" w:styleId="p3">
    <w:name w:val="p3"/>
    <w:basedOn w:val="a"/>
    <w:uiPriority w:val="99"/>
    <w:rsid w:val="00C845F6"/>
    <w:pPr>
      <w:spacing w:before="100" w:beforeAutospacing="1" w:after="100" w:afterAutospacing="1"/>
    </w:pPr>
  </w:style>
  <w:style w:type="character" w:customStyle="1" w:styleId="apple-converted-space">
    <w:name w:val="apple-converted-space"/>
    <w:basedOn w:val="a0"/>
    <w:uiPriority w:val="99"/>
    <w:rsid w:val="00C845F6"/>
    <w:rPr>
      <w:rFonts w:cs="Times New Roman"/>
    </w:rPr>
  </w:style>
  <w:style w:type="paragraph" w:customStyle="1" w:styleId="p4">
    <w:name w:val="p4"/>
    <w:basedOn w:val="a"/>
    <w:uiPriority w:val="99"/>
    <w:rsid w:val="00C845F6"/>
    <w:pPr>
      <w:spacing w:before="100" w:beforeAutospacing="1" w:after="100" w:afterAutospacing="1"/>
    </w:pPr>
  </w:style>
  <w:style w:type="character" w:customStyle="1" w:styleId="s2">
    <w:name w:val="s2"/>
    <w:basedOn w:val="a0"/>
    <w:uiPriority w:val="99"/>
    <w:rsid w:val="00C845F6"/>
    <w:rPr>
      <w:rFonts w:cs="Times New Roman"/>
    </w:rPr>
  </w:style>
  <w:style w:type="paragraph" w:customStyle="1" w:styleId="p5">
    <w:name w:val="p5"/>
    <w:basedOn w:val="a"/>
    <w:uiPriority w:val="99"/>
    <w:rsid w:val="00C845F6"/>
    <w:pPr>
      <w:spacing w:before="100" w:beforeAutospacing="1" w:after="100" w:afterAutospacing="1"/>
    </w:pPr>
  </w:style>
  <w:style w:type="character" w:customStyle="1" w:styleId="s3">
    <w:name w:val="s3"/>
    <w:basedOn w:val="a0"/>
    <w:uiPriority w:val="99"/>
    <w:rsid w:val="00C845F6"/>
    <w:rPr>
      <w:rFonts w:cs="Times New Roman"/>
    </w:rPr>
  </w:style>
  <w:style w:type="paragraph" w:customStyle="1" w:styleId="p6">
    <w:name w:val="p6"/>
    <w:basedOn w:val="a"/>
    <w:uiPriority w:val="99"/>
    <w:rsid w:val="00C845F6"/>
    <w:pPr>
      <w:spacing w:before="100" w:beforeAutospacing="1" w:after="100" w:afterAutospacing="1"/>
    </w:pPr>
  </w:style>
  <w:style w:type="character" w:customStyle="1" w:styleId="s4">
    <w:name w:val="s4"/>
    <w:basedOn w:val="a0"/>
    <w:uiPriority w:val="99"/>
    <w:rsid w:val="00C845F6"/>
    <w:rPr>
      <w:rFonts w:cs="Times New Roman"/>
    </w:rPr>
  </w:style>
  <w:style w:type="paragraph" w:customStyle="1" w:styleId="p7">
    <w:name w:val="p7"/>
    <w:basedOn w:val="a"/>
    <w:uiPriority w:val="99"/>
    <w:rsid w:val="00C845F6"/>
    <w:pPr>
      <w:spacing w:before="100" w:beforeAutospacing="1" w:after="100" w:afterAutospacing="1"/>
    </w:pPr>
  </w:style>
  <w:style w:type="paragraph" w:customStyle="1" w:styleId="p8">
    <w:name w:val="p8"/>
    <w:basedOn w:val="a"/>
    <w:uiPriority w:val="99"/>
    <w:rsid w:val="00C845F6"/>
    <w:pPr>
      <w:spacing w:before="100" w:beforeAutospacing="1" w:after="100" w:afterAutospacing="1"/>
    </w:pPr>
  </w:style>
  <w:style w:type="paragraph" w:customStyle="1" w:styleId="p9">
    <w:name w:val="p9"/>
    <w:basedOn w:val="a"/>
    <w:uiPriority w:val="99"/>
    <w:rsid w:val="00C845F6"/>
    <w:pPr>
      <w:spacing w:before="100" w:beforeAutospacing="1" w:after="100" w:afterAutospacing="1"/>
    </w:pPr>
  </w:style>
  <w:style w:type="paragraph" w:customStyle="1" w:styleId="p10">
    <w:name w:val="p10"/>
    <w:basedOn w:val="a"/>
    <w:uiPriority w:val="99"/>
    <w:rsid w:val="00C845F6"/>
    <w:pPr>
      <w:spacing w:before="100" w:beforeAutospacing="1" w:after="100" w:afterAutospacing="1"/>
    </w:pPr>
  </w:style>
  <w:style w:type="paragraph" w:customStyle="1" w:styleId="p13">
    <w:name w:val="p13"/>
    <w:basedOn w:val="a"/>
    <w:uiPriority w:val="99"/>
    <w:rsid w:val="00C845F6"/>
    <w:pPr>
      <w:spacing w:before="100" w:beforeAutospacing="1" w:after="100" w:afterAutospacing="1"/>
    </w:pPr>
  </w:style>
  <w:style w:type="paragraph" w:customStyle="1" w:styleId="p14">
    <w:name w:val="p14"/>
    <w:basedOn w:val="a"/>
    <w:uiPriority w:val="99"/>
    <w:rsid w:val="00C845F6"/>
    <w:pPr>
      <w:spacing w:before="100" w:beforeAutospacing="1" w:after="100" w:afterAutospacing="1"/>
    </w:pPr>
  </w:style>
  <w:style w:type="paragraph" w:customStyle="1" w:styleId="p15">
    <w:name w:val="p15"/>
    <w:basedOn w:val="a"/>
    <w:uiPriority w:val="99"/>
    <w:rsid w:val="00C845F6"/>
    <w:pPr>
      <w:spacing w:before="100" w:beforeAutospacing="1" w:after="100" w:afterAutospacing="1"/>
    </w:pPr>
  </w:style>
  <w:style w:type="paragraph" w:customStyle="1" w:styleId="p16">
    <w:name w:val="p16"/>
    <w:basedOn w:val="a"/>
    <w:uiPriority w:val="99"/>
    <w:rsid w:val="00C845F6"/>
    <w:pPr>
      <w:spacing w:before="100" w:beforeAutospacing="1" w:after="100" w:afterAutospacing="1"/>
    </w:pPr>
  </w:style>
  <w:style w:type="paragraph" w:customStyle="1" w:styleId="p17">
    <w:name w:val="p17"/>
    <w:basedOn w:val="a"/>
    <w:uiPriority w:val="99"/>
    <w:rsid w:val="00C845F6"/>
    <w:pPr>
      <w:spacing w:before="100" w:beforeAutospacing="1" w:after="100" w:afterAutospacing="1"/>
    </w:pPr>
  </w:style>
  <w:style w:type="character" w:customStyle="1" w:styleId="s6">
    <w:name w:val="s6"/>
    <w:basedOn w:val="a0"/>
    <w:uiPriority w:val="99"/>
    <w:rsid w:val="00C845F6"/>
    <w:rPr>
      <w:rFonts w:cs="Times New Roman"/>
    </w:rPr>
  </w:style>
  <w:style w:type="paragraph" w:customStyle="1" w:styleId="p18">
    <w:name w:val="p18"/>
    <w:basedOn w:val="a"/>
    <w:uiPriority w:val="99"/>
    <w:rsid w:val="00C845F6"/>
    <w:pPr>
      <w:spacing w:before="100" w:beforeAutospacing="1" w:after="100" w:afterAutospacing="1"/>
    </w:pPr>
  </w:style>
  <w:style w:type="paragraph" w:customStyle="1" w:styleId="p19">
    <w:name w:val="p19"/>
    <w:basedOn w:val="a"/>
    <w:uiPriority w:val="99"/>
    <w:rsid w:val="00C845F6"/>
    <w:pPr>
      <w:spacing w:before="100" w:beforeAutospacing="1" w:after="100" w:afterAutospacing="1"/>
    </w:pPr>
  </w:style>
  <w:style w:type="paragraph" w:customStyle="1" w:styleId="p20">
    <w:name w:val="p20"/>
    <w:basedOn w:val="a"/>
    <w:uiPriority w:val="99"/>
    <w:rsid w:val="00C845F6"/>
    <w:pPr>
      <w:spacing w:before="100" w:beforeAutospacing="1" w:after="100" w:afterAutospacing="1"/>
    </w:pPr>
  </w:style>
  <w:style w:type="character" w:styleId="a3">
    <w:name w:val="Hyperlink"/>
    <w:basedOn w:val="a0"/>
    <w:uiPriority w:val="99"/>
    <w:rsid w:val="005529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94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karaguz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1</dc:creator>
  <cp:keywords/>
  <dc:description/>
  <cp:lastModifiedBy>Надежда</cp:lastModifiedBy>
  <cp:revision>4</cp:revision>
  <cp:lastPrinted>2015-04-22T12:50:00Z</cp:lastPrinted>
  <dcterms:created xsi:type="dcterms:W3CDTF">2018-08-07T10:13:00Z</dcterms:created>
  <dcterms:modified xsi:type="dcterms:W3CDTF">2018-08-07T13:38:00Z</dcterms:modified>
</cp:coreProperties>
</file>